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845D9" w:rsidRPr="006E0AD1" w14:paraId="610AE064" w14:textId="77777777" w:rsidTr="00001B35">
        <w:tc>
          <w:tcPr>
            <w:tcW w:w="9634" w:type="dxa"/>
          </w:tcPr>
          <w:p w14:paraId="5F0F17A4" w14:textId="77777777" w:rsidR="003845D9" w:rsidRPr="006E0AD1" w:rsidRDefault="003845D9" w:rsidP="008741A1">
            <w:pPr>
              <w:rPr>
                <w:rFonts w:ascii="Arial" w:hAnsi="Arial" w:cs="Arial"/>
                <w:sz w:val="18"/>
              </w:rPr>
            </w:pPr>
            <w:r w:rsidRPr="006E0AD1">
              <w:rPr>
                <w:rFonts w:ascii="Arial" w:hAnsi="Arial" w:cs="Arial"/>
                <w:sz w:val="18"/>
              </w:rPr>
              <w:t xml:space="preserve">À compléter </w:t>
            </w:r>
            <w:r w:rsidRPr="006C3365">
              <w:rPr>
                <w:rFonts w:ascii="Arial" w:hAnsi="Arial" w:cs="Arial"/>
                <w:b/>
                <w:sz w:val="18"/>
              </w:rPr>
              <w:t>une</w:t>
            </w:r>
            <w:r w:rsidRPr="006E0AD1">
              <w:rPr>
                <w:rFonts w:ascii="Arial" w:hAnsi="Arial" w:cs="Arial"/>
                <w:sz w:val="18"/>
              </w:rPr>
              <w:t xml:space="preserve"> fiche par participant</w:t>
            </w:r>
            <w:r w:rsidR="00527806">
              <w:rPr>
                <w:rFonts w:ascii="Arial" w:hAnsi="Arial" w:cs="Arial"/>
                <w:sz w:val="18"/>
              </w:rPr>
              <w:t xml:space="preserve"> / accompagnant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84855" w:rsidRPr="006E0AD1" w14:paraId="741C44E5" w14:textId="77777777" w:rsidTr="0053315B">
        <w:trPr>
          <w:trHeight w:val="70"/>
        </w:trPr>
        <w:tc>
          <w:tcPr>
            <w:tcW w:w="9634" w:type="dxa"/>
          </w:tcPr>
          <w:p w14:paraId="794F5928" w14:textId="77777777" w:rsidR="00584855" w:rsidRPr="006E0AD1" w:rsidRDefault="00584855" w:rsidP="008741A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72509" w:rsidRPr="006E0AD1" w14:paraId="54162B7B" w14:textId="77777777" w:rsidTr="009A6D1C">
        <w:tc>
          <w:tcPr>
            <w:tcW w:w="9634" w:type="dxa"/>
          </w:tcPr>
          <w:p w14:paraId="7B8BFEA6" w14:textId="77777777" w:rsidR="006D0EE4" w:rsidRPr="006D0EE4" w:rsidRDefault="006D0EE4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color w:val="050505"/>
                <w:sz w:val="2"/>
                <w:szCs w:val="6"/>
              </w:rPr>
            </w:pPr>
          </w:p>
          <w:p w14:paraId="44B51114" w14:textId="77777777" w:rsidR="00527806" w:rsidRDefault="00527806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color w:val="050505"/>
                <w:szCs w:val="25"/>
              </w:rPr>
            </w:pPr>
            <w:r w:rsidRPr="001D5669">
              <w:rPr>
                <w:rFonts w:ascii="Arial" w:hAnsi="Arial" w:cs="Arial"/>
                <w:color w:val="050505"/>
                <w:szCs w:val="25"/>
              </w:rPr>
              <w:t xml:space="preserve">Nom, </w:t>
            </w:r>
            <w:proofErr w:type="gramStart"/>
            <w:r w:rsidRPr="001D5669">
              <w:rPr>
                <w:rFonts w:ascii="Arial" w:hAnsi="Arial" w:cs="Arial"/>
                <w:color w:val="050505"/>
                <w:szCs w:val="25"/>
              </w:rPr>
              <w:t>Prénom</w:t>
            </w:r>
            <w:r w:rsidRPr="00D57F0D">
              <w:rPr>
                <w:rFonts w:ascii="Arial" w:hAnsi="Arial" w:cs="Arial"/>
                <w:color w:val="050505"/>
                <w:w w:val="95"/>
                <w:szCs w:val="25"/>
              </w:rPr>
              <w:t>:</w:t>
            </w:r>
            <w:proofErr w:type="gramEnd"/>
            <w:r w:rsidR="006C3365">
              <w:rPr>
                <w:rFonts w:ascii="Arial" w:hAnsi="Arial" w:cs="Arial"/>
                <w:color w:val="050505"/>
                <w:w w:val="9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50505"/>
                <w:w w:val="95"/>
                <w:szCs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144F9">
              <w:rPr>
                <w:rFonts w:ascii="Arial" w:hAnsi="Arial" w:cs="Arial"/>
                <w:color w:val="050505"/>
                <w:w w:val="9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50505"/>
                <w:w w:val="95"/>
                <w:szCs w:val="25"/>
              </w:rPr>
            </w:r>
            <w:r w:rsidR="009144F9">
              <w:rPr>
                <w:rFonts w:ascii="Arial" w:hAnsi="Arial" w:cs="Arial"/>
                <w:color w:val="050505"/>
                <w:w w:val="9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50505"/>
                <w:w w:val="9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9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9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9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95"/>
                <w:szCs w:val="25"/>
              </w:rPr>
              <w:t> </w:t>
            </w:r>
            <w:r w:rsidR="009144F9">
              <w:rPr>
                <w:rFonts w:ascii="Arial" w:hAnsi="Arial" w:cs="Arial"/>
                <w:color w:val="050505"/>
                <w:w w:val="95"/>
                <w:szCs w:val="25"/>
              </w:rPr>
              <w:fldChar w:fldCharType="end"/>
            </w:r>
            <w:bookmarkEnd w:id="0"/>
          </w:p>
          <w:p w14:paraId="715CFFF5" w14:textId="77777777" w:rsidR="00527806" w:rsidRPr="00D57F0D" w:rsidRDefault="00527806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Arial" w:hAnsi="Arial" w:cs="Arial"/>
                <w:color w:val="050505"/>
                <w:szCs w:val="25"/>
              </w:rPr>
            </w:pPr>
            <w:r>
              <w:rPr>
                <w:rFonts w:ascii="Arial" w:hAnsi="Arial" w:cs="Arial"/>
                <w:color w:val="050505"/>
                <w:szCs w:val="25"/>
              </w:rPr>
              <w:t xml:space="preserve">Nom de </w:t>
            </w:r>
            <w:proofErr w:type="gramStart"/>
            <w:r>
              <w:rPr>
                <w:rFonts w:ascii="Arial" w:hAnsi="Arial" w:cs="Arial"/>
                <w:color w:val="050505"/>
                <w:szCs w:val="25"/>
              </w:rPr>
              <w:t>l’Entité:</w:t>
            </w:r>
            <w:proofErr w:type="gramEnd"/>
            <w:r w:rsidR="006C3365">
              <w:rPr>
                <w:rFonts w:ascii="Arial" w:hAnsi="Arial" w:cs="Arial"/>
                <w:color w:val="05050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50505"/>
                <w:szCs w:val="2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144F9">
              <w:rPr>
                <w:rFonts w:ascii="Arial" w:hAnsi="Arial" w:cs="Arial"/>
                <w:color w:val="05050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50505"/>
                <w:szCs w:val="25"/>
              </w:rPr>
            </w:r>
            <w:r w:rsidR="009144F9">
              <w:rPr>
                <w:rFonts w:ascii="Arial" w:hAnsi="Arial" w:cs="Arial"/>
                <w:color w:val="05050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5050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szCs w:val="25"/>
              </w:rPr>
              <w:t> </w:t>
            </w:r>
            <w:r w:rsidR="009144F9">
              <w:rPr>
                <w:rFonts w:ascii="Arial" w:hAnsi="Arial" w:cs="Arial"/>
                <w:color w:val="050505"/>
                <w:szCs w:val="25"/>
              </w:rPr>
              <w:fldChar w:fldCharType="end"/>
            </w:r>
            <w:bookmarkEnd w:id="1"/>
          </w:p>
          <w:p w14:paraId="17D45617" w14:textId="77777777" w:rsidR="00527806" w:rsidRPr="001D5669" w:rsidRDefault="00527806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70807"/>
                <w:w w:val="115"/>
                <w:szCs w:val="25"/>
              </w:rPr>
            </w:pPr>
            <w:r w:rsidRPr="00D57F0D">
              <w:rPr>
                <w:rFonts w:ascii="Arial" w:hAnsi="Arial" w:cs="Arial"/>
                <w:color w:val="070807"/>
                <w:w w:val="115"/>
                <w:szCs w:val="25"/>
              </w:rPr>
              <w:t>Adresse</w: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t xml:space="preserve"> de </w:t>
            </w:r>
            <w:proofErr w:type="gramStart"/>
            <w:r>
              <w:rPr>
                <w:rFonts w:ascii="Arial" w:hAnsi="Arial" w:cs="Arial"/>
                <w:color w:val="070807"/>
                <w:w w:val="115"/>
                <w:szCs w:val="25"/>
              </w:rPr>
              <w:t>facturation</w:t>
            </w:r>
            <w:r w:rsidRPr="00D57F0D">
              <w:rPr>
                <w:rFonts w:ascii="Arial" w:hAnsi="Arial" w:cs="Arial"/>
                <w:color w:val="070807"/>
                <w:w w:val="115"/>
                <w:szCs w:val="25"/>
              </w:rPr>
              <w:t>:</w:t>
            </w:r>
            <w:proofErr w:type="gramEnd"/>
            <w:r w:rsidR="00BE2310">
              <w:rPr>
                <w:rFonts w:ascii="Arial" w:hAnsi="Arial" w:cs="Arial"/>
                <w:color w:val="070807"/>
                <w:w w:val="11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end"/>
            </w:r>
            <w:bookmarkEnd w:id="2"/>
          </w:p>
          <w:p w14:paraId="47F75C0A" w14:textId="77777777" w:rsidR="00527806" w:rsidRPr="00D57F0D" w:rsidRDefault="00290F70" w:rsidP="00527806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70807"/>
                <w:w w:val="115"/>
                <w:szCs w:val="25"/>
              </w:rPr>
            </w:pPr>
            <w:r>
              <w:rPr>
                <w:rFonts w:ascii="Arial" w:hAnsi="Arial" w:cs="Arial"/>
                <w:color w:val="070807"/>
                <w:w w:val="115"/>
                <w:szCs w:val="25"/>
              </w:rPr>
              <w:t xml:space="preserve">Code postal : </w: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color w:val="070807"/>
                <w:w w:val="115"/>
                <w:szCs w:val="25"/>
              </w:rPr>
              <w:instrText xml:space="preserve"> FORMTEXT </w:instrTex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separate"/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end"/>
            </w:r>
            <w:bookmarkEnd w:id="3"/>
            <w:r>
              <w:rPr>
                <w:rFonts w:ascii="Arial" w:hAnsi="Arial" w:cs="Arial"/>
                <w:color w:val="070807"/>
                <w:w w:val="115"/>
                <w:szCs w:val="2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70807"/>
                <w:w w:val="115"/>
                <w:szCs w:val="25"/>
              </w:rPr>
              <w:t>Localité:</w:t>
            </w:r>
            <w:proofErr w:type="gramEnd"/>
            <w:r>
              <w:rPr>
                <w:rFonts w:ascii="Arial" w:hAnsi="Arial" w:cs="Arial"/>
                <w:color w:val="070807"/>
                <w:w w:val="115"/>
                <w:szCs w:val="25"/>
              </w:rPr>
              <w:t xml:space="preserve"> </w: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color w:val="070807"/>
                <w:w w:val="115"/>
                <w:szCs w:val="25"/>
              </w:rPr>
              <w:instrText xml:space="preserve"> FORMTEXT </w:instrTex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separate"/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>
              <w:rPr>
                <w:rFonts w:ascii="Arial" w:hAnsi="Arial" w:cs="Arial"/>
                <w:color w:val="070807"/>
                <w:w w:val="115"/>
                <w:szCs w:val="25"/>
              </w:rPr>
              <w:fldChar w:fldCharType="end"/>
            </w:r>
            <w:bookmarkEnd w:id="4"/>
            <w:r>
              <w:rPr>
                <w:rFonts w:ascii="Arial" w:hAnsi="Arial" w:cs="Arial"/>
                <w:color w:val="070807"/>
                <w:w w:val="115"/>
                <w:szCs w:val="25"/>
              </w:rPr>
              <w:t xml:space="preserve"> </w:t>
            </w:r>
            <w:proofErr w:type="gramStart"/>
            <w:r w:rsidR="00527806" w:rsidRPr="001D5669">
              <w:rPr>
                <w:rFonts w:ascii="Arial" w:hAnsi="Arial" w:cs="Arial"/>
                <w:color w:val="070807"/>
                <w:w w:val="115"/>
                <w:szCs w:val="25"/>
              </w:rPr>
              <w:t>Pays:</w:t>
            </w:r>
            <w:proofErr w:type="gramEnd"/>
            <w:r w:rsidR="006C3365">
              <w:rPr>
                <w:rFonts w:ascii="Arial" w:hAnsi="Arial" w:cs="Arial"/>
                <w:color w:val="070807"/>
                <w:w w:val="11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70807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color w:val="070807"/>
                <w:w w:val="115"/>
                <w:szCs w:val="25"/>
              </w:rPr>
              <w:fldChar w:fldCharType="end"/>
            </w:r>
            <w:bookmarkEnd w:id="5"/>
          </w:p>
          <w:p w14:paraId="7792C17F" w14:textId="77777777" w:rsidR="00472509" w:rsidRPr="006E0AD1" w:rsidRDefault="00527806" w:rsidP="006C3365">
            <w:pPr>
              <w:kinsoku w:val="0"/>
              <w:overflowPunct w:val="0"/>
              <w:autoSpaceDE w:val="0"/>
              <w:autoSpaceDN w:val="0"/>
              <w:adjustRightInd w:val="0"/>
              <w:spacing w:before="115"/>
              <w:rPr>
                <w:rFonts w:ascii="Arial" w:hAnsi="Arial" w:cs="Arial"/>
                <w:color w:val="050505"/>
                <w:w w:val="115"/>
                <w:szCs w:val="25"/>
              </w:rPr>
            </w:pPr>
            <w:proofErr w:type="gramStart"/>
            <w:r w:rsidRPr="00D57F0D">
              <w:rPr>
                <w:rFonts w:ascii="Arial" w:hAnsi="Arial" w:cs="Arial"/>
                <w:color w:val="050505"/>
                <w:w w:val="115"/>
                <w:szCs w:val="25"/>
              </w:rPr>
              <w:t>Tel:</w:t>
            </w:r>
            <w:proofErr w:type="gramEnd"/>
            <w:r w:rsidR="006C3365">
              <w:rPr>
                <w:rFonts w:ascii="Arial" w:hAnsi="Arial" w:cs="Arial"/>
                <w:color w:val="050505"/>
                <w:w w:val="11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end"/>
            </w:r>
            <w:bookmarkEnd w:id="6"/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50505"/>
                <w:w w:val="115"/>
                <w:szCs w:val="25"/>
              </w:rPr>
              <w:t>Courriel</w:t>
            </w:r>
            <w:r w:rsidRPr="00D57F0D">
              <w:rPr>
                <w:rFonts w:ascii="Arial" w:hAnsi="Arial" w:cs="Arial"/>
                <w:color w:val="050505"/>
                <w:w w:val="115"/>
                <w:szCs w:val="25"/>
              </w:rPr>
              <w:t>:</w:t>
            </w:r>
            <w:proofErr w:type="gramEnd"/>
            <w:r w:rsidR="00BE2310">
              <w:rPr>
                <w:rFonts w:ascii="Arial" w:hAnsi="Arial" w:cs="Arial"/>
                <w:color w:val="050505"/>
                <w:w w:val="115"/>
                <w:szCs w:val="25"/>
              </w:rPr>
              <w:t xml:space="preserve"> </w: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instrText xml:space="preserve"> FORMTEXT </w:instrTex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separate"/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noProof/>
                <w:color w:val="050505"/>
                <w:w w:val="115"/>
                <w:szCs w:val="25"/>
              </w:rPr>
              <w:t> </w:t>
            </w:r>
            <w:r w:rsidR="009144F9">
              <w:rPr>
                <w:rFonts w:ascii="Arial" w:hAnsi="Arial" w:cs="Arial"/>
                <w:color w:val="050505"/>
                <w:w w:val="115"/>
                <w:szCs w:val="25"/>
              </w:rPr>
              <w:fldChar w:fldCharType="end"/>
            </w:r>
            <w:bookmarkEnd w:id="7"/>
          </w:p>
        </w:tc>
      </w:tr>
    </w:tbl>
    <w:tbl>
      <w:tblPr>
        <w:tblStyle w:val="TableGrid"/>
        <w:tblpPr w:leftFromText="141" w:rightFromText="141" w:vertAnchor="text" w:tblpX="-5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5103"/>
        <w:gridCol w:w="851"/>
        <w:gridCol w:w="1417"/>
      </w:tblGrid>
      <w:tr w:rsidR="009A6D1C" w:rsidRPr="006E0AD1" w14:paraId="2C1B5B60" w14:textId="77777777" w:rsidTr="00E70078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718F01BF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42E417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0AD1">
              <w:rPr>
                <w:rFonts w:ascii="Arial" w:hAnsi="Arial" w:cs="Arial"/>
                <w:b/>
                <w:sz w:val="24"/>
              </w:rPr>
              <w:t xml:space="preserve">Participation au </w:t>
            </w:r>
            <w:r w:rsidR="005960D4">
              <w:rPr>
                <w:rFonts w:ascii="Arial" w:hAnsi="Arial" w:cs="Arial"/>
                <w:b/>
                <w:sz w:val="24"/>
              </w:rPr>
              <w:t>S</w:t>
            </w:r>
            <w:r w:rsidR="00FE7146">
              <w:rPr>
                <w:rFonts w:ascii="Arial" w:hAnsi="Arial" w:cs="Arial"/>
                <w:b/>
                <w:sz w:val="24"/>
              </w:rPr>
              <w:t>ymposium</w:t>
            </w:r>
            <w:r w:rsidRPr="006E0AD1">
              <w:rPr>
                <w:rFonts w:ascii="Arial" w:hAnsi="Arial" w:cs="Arial"/>
                <w:b/>
                <w:sz w:val="24"/>
              </w:rPr>
              <w:t xml:space="preserve"> du 4.</w:t>
            </w:r>
            <w:r w:rsidR="00695979">
              <w:rPr>
                <w:rFonts w:ascii="Arial" w:hAnsi="Arial" w:cs="Arial"/>
                <w:b/>
                <w:sz w:val="24"/>
              </w:rPr>
              <w:t>0</w:t>
            </w:r>
            <w:r w:rsidRPr="006E0AD1">
              <w:rPr>
                <w:rFonts w:ascii="Arial" w:hAnsi="Arial" w:cs="Arial"/>
                <w:b/>
                <w:sz w:val="24"/>
              </w:rPr>
              <w:t>9.2025 au 5.09.2025</w:t>
            </w:r>
          </w:p>
          <w:p w14:paraId="1F3508D2" w14:textId="77777777" w:rsidR="009A6D1C" w:rsidRPr="006E0AD1" w:rsidRDefault="009A6D1C" w:rsidP="008741A1">
            <w:pPr>
              <w:jc w:val="center"/>
              <w:rPr>
                <w:rFonts w:ascii="Arial" w:hAnsi="Arial" w:cs="Arial"/>
              </w:rPr>
            </w:pPr>
            <w:r w:rsidRPr="006E0AD1">
              <w:rPr>
                <w:rFonts w:ascii="Arial" w:hAnsi="Arial" w:cs="Arial"/>
                <w:b/>
                <w:sz w:val="20"/>
              </w:rPr>
              <w:t xml:space="preserve">Programme détaillé v. </w:t>
            </w:r>
            <w:proofErr w:type="gramStart"/>
            <w:r w:rsidRPr="006E0AD1">
              <w:rPr>
                <w:rFonts w:ascii="Arial" w:hAnsi="Arial" w:cs="Arial"/>
                <w:b/>
                <w:sz w:val="20"/>
              </w:rPr>
              <w:t>site:</w:t>
            </w:r>
            <w:proofErr w:type="gramEnd"/>
            <w:r w:rsidRPr="006E0AD1">
              <w:rPr>
                <w:rFonts w:ascii="Arial" w:hAnsi="Arial" w:cs="Arial"/>
                <w:color w:val="FF0000"/>
              </w:rPr>
              <w:t xml:space="preserve"> </w:t>
            </w:r>
            <w:r w:rsidRPr="006E0AD1">
              <w:rPr>
                <w:rFonts w:ascii="Arial" w:hAnsi="Arial" w:cs="Arial"/>
              </w:rPr>
              <w:t>isp8-pressio2025.com</w:t>
            </w:r>
          </w:p>
          <w:p w14:paraId="50A0182F" w14:textId="77777777" w:rsidR="009A6D1C" w:rsidRDefault="00607EF6" w:rsidP="008741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960D4">
              <w:rPr>
                <w:rFonts w:ascii="Arial" w:hAnsi="Arial" w:cs="Arial"/>
                <w:sz w:val="18"/>
                <w:szCs w:val="20"/>
              </w:rPr>
              <w:t>(</w:t>
            </w:r>
            <w:r w:rsidR="009A6D1C" w:rsidRPr="005960D4">
              <w:rPr>
                <w:rFonts w:ascii="Arial" w:hAnsi="Arial" w:cs="Arial"/>
                <w:sz w:val="18"/>
                <w:szCs w:val="20"/>
              </w:rPr>
              <w:t>navette gratuite Uni-Belval</w:t>
            </w:r>
            <w:r w:rsidR="00F10B0C" w:rsidRPr="005960D4">
              <w:rPr>
                <w:rFonts w:ascii="Arial" w:hAnsi="Arial" w:cs="Arial"/>
                <w:sz w:val="18"/>
                <w:szCs w:val="20"/>
              </w:rPr>
              <w:t>/ISP8</w:t>
            </w:r>
            <w:r w:rsidRPr="005960D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0B0C" w:rsidRPr="005960D4">
              <w:rPr>
                <w:rFonts w:ascii="Arial" w:hAnsi="Arial" w:cs="Arial"/>
                <w:sz w:val="18"/>
                <w:szCs w:val="20"/>
              </w:rPr>
              <w:t>-</w:t>
            </w:r>
            <w:r w:rsidRPr="005960D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6D1C" w:rsidRPr="005960D4">
              <w:rPr>
                <w:rFonts w:ascii="Arial" w:hAnsi="Arial" w:cs="Arial"/>
                <w:sz w:val="18"/>
                <w:szCs w:val="20"/>
              </w:rPr>
              <w:t>Luxemboug</w:t>
            </w:r>
            <w:r w:rsidR="00F10B0C" w:rsidRPr="005960D4">
              <w:rPr>
                <w:rFonts w:ascii="Arial" w:hAnsi="Arial" w:cs="Arial"/>
                <w:sz w:val="18"/>
                <w:szCs w:val="20"/>
              </w:rPr>
              <w:t>/Ville</w:t>
            </w:r>
            <w:r w:rsidR="009A6D1C" w:rsidRPr="005960D4">
              <w:rPr>
                <w:rFonts w:ascii="Arial" w:hAnsi="Arial" w:cs="Arial"/>
                <w:sz w:val="18"/>
                <w:szCs w:val="20"/>
              </w:rPr>
              <w:t xml:space="preserve"> assurée pendant le </w:t>
            </w:r>
            <w:r w:rsidR="005960D4" w:rsidRPr="005960D4">
              <w:rPr>
                <w:rFonts w:ascii="Arial" w:hAnsi="Arial" w:cs="Arial"/>
                <w:sz w:val="18"/>
                <w:szCs w:val="20"/>
              </w:rPr>
              <w:t>symposium</w:t>
            </w:r>
            <w:r w:rsidRPr="005960D4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8CCB03F" w14:textId="77777777" w:rsidR="00C41415" w:rsidRPr="00C41415" w:rsidRDefault="00C41415" w:rsidP="008741A1">
            <w:pPr>
              <w:jc w:val="center"/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922D50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13A64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9F07D" w14:textId="77777777" w:rsidR="009A6D1C" w:rsidRPr="006E0AD1" w:rsidRDefault="00A83992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9A6D1C" w:rsidRPr="006E0AD1">
              <w:rPr>
                <w:rFonts w:ascii="Arial" w:hAnsi="Arial" w:cs="Arial"/>
                <w:b/>
                <w:sz w:val="20"/>
                <w:szCs w:val="20"/>
                <w:lang w:val="en-US"/>
              </w:rPr>
              <w:t>hoix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B9CEF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207F7F" w14:textId="77777777" w:rsidR="009A6D1C" w:rsidRPr="006E0AD1" w:rsidRDefault="009A6D1C" w:rsidP="008741A1">
            <w:pPr>
              <w:rPr>
                <w:rFonts w:ascii="Arial" w:hAnsi="Arial" w:cs="Arial"/>
                <w:b/>
                <w:sz w:val="20"/>
              </w:rPr>
            </w:pPr>
            <w:r w:rsidRPr="006E0AD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FC822F2" w14:textId="77777777" w:rsidR="009A6D1C" w:rsidRDefault="009A6D1C" w:rsidP="008741A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E0AD1">
              <w:rPr>
                <w:rFonts w:ascii="Arial" w:hAnsi="Arial" w:cs="Arial"/>
                <w:b/>
                <w:sz w:val="20"/>
              </w:rPr>
              <w:t>Prix unitaire</w:t>
            </w:r>
          </w:p>
          <w:p w14:paraId="6BF188D6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A6D1C" w:rsidRPr="006E0AD1" w14:paraId="5A60E631" w14:textId="77777777" w:rsidTr="00E70078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308D3F6D" w14:textId="77777777" w:rsidR="009A6D1C" w:rsidRPr="006E0AD1" w:rsidRDefault="009A6D1C" w:rsidP="008741A1">
            <w:pPr>
              <w:rPr>
                <w:rFonts w:ascii="Arial" w:hAnsi="Arial" w:cs="Arial"/>
                <w:sz w:val="20"/>
              </w:rPr>
            </w:pPr>
          </w:p>
          <w:p w14:paraId="35C7125D" w14:textId="77777777" w:rsidR="009A6D1C" w:rsidRPr="00B34E6A" w:rsidRDefault="009A6D1C" w:rsidP="006D04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4E6A">
              <w:rPr>
                <w:rFonts w:ascii="Arial" w:hAnsi="Arial" w:cs="Arial"/>
                <w:b/>
                <w:sz w:val="24"/>
              </w:rPr>
              <w:t>Frais d’inscription</w:t>
            </w:r>
            <w:r w:rsidR="00FE7146" w:rsidRPr="00B34E6A">
              <w:rPr>
                <w:rFonts w:ascii="Arial" w:hAnsi="Arial" w:cs="Arial"/>
                <w:b/>
                <w:sz w:val="24"/>
              </w:rPr>
              <w:t>*</w:t>
            </w:r>
            <w:r w:rsidR="00C41415" w:rsidRPr="00B34E6A">
              <w:rPr>
                <w:rFonts w:ascii="Arial" w:hAnsi="Arial" w:cs="Arial"/>
                <w:b/>
                <w:sz w:val="24"/>
              </w:rPr>
              <w:t>*</w:t>
            </w:r>
            <w:r w:rsidRPr="00B34E6A">
              <w:rPr>
                <w:rFonts w:ascii="Arial" w:hAnsi="Arial" w:cs="Arial"/>
                <w:b/>
                <w:sz w:val="24"/>
              </w:rPr>
              <w:t xml:space="preserve"> au </w:t>
            </w:r>
            <w:r w:rsidR="00D74BB4" w:rsidRPr="00B34E6A">
              <w:rPr>
                <w:rFonts w:ascii="Arial" w:hAnsi="Arial" w:cs="Arial"/>
                <w:b/>
                <w:sz w:val="24"/>
              </w:rPr>
              <w:t>Symposium</w:t>
            </w:r>
          </w:p>
          <w:p w14:paraId="3118447D" w14:textId="77777777" w:rsidR="009A6D1C" w:rsidRDefault="009A6D1C" w:rsidP="006D047B">
            <w:pPr>
              <w:jc w:val="center"/>
              <w:rPr>
                <w:rFonts w:ascii="Arial" w:hAnsi="Arial" w:cs="Arial"/>
                <w:sz w:val="20"/>
              </w:rPr>
            </w:pPr>
            <w:r w:rsidRPr="006E0AD1">
              <w:rPr>
                <w:rFonts w:ascii="Arial" w:hAnsi="Arial" w:cs="Arial"/>
                <w:sz w:val="20"/>
              </w:rPr>
              <w:t>(déjeuner</w:t>
            </w:r>
            <w:r w:rsidR="005960D4">
              <w:rPr>
                <w:rFonts w:ascii="Arial" w:hAnsi="Arial" w:cs="Arial"/>
                <w:sz w:val="20"/>
              </w:rPr>
              <w:t>,</w:t>
            </w:r>
            <w:r w:rsidRPr="006E0AD1">
              <w:rPr>
                <w:rFonts w:ascii="Arial" w:hAnsi="Arial" w:cs="Arial"/>
                <w:sz w:val="20"/>
              </w:rPr>
              <w:t xml:space="preserve"> pause-café</w:t>
            </w:r>
            <w:r w:rsidR="005960D4">
              <w:rPr>
                <w:rFonts w:ascii="Arial" w:hAnsi="Arial" w:cs="Arial"/>
                <w:sz w:val="20"/>
              </w:rPr>
              <w:t xml:space="preserve"> et documentations</w:t>
            </w:r>
            <w:r w:rsidRPr="006E0AD1">
              <w:rPr>
                <w:rFonts w:ascii="Arial" w:hAnsi="Arial" w:cs="Arial"/>
                <w:sz w:val="20"/>
              </w:rPr>
              <w:t xml:space="preserve"> compris)</w:t>
            </w:r>
          </w:p>
          <w:p w14:paraId="0B084CED" w14:textId="77777777" w:rsidR="00B82DE5" w:rsidRPr="00B82DE5" w:rsidRDefault="00B82DE5" w:rsidP="008741A1">
            <w:pPr>
              <w:rPr>
                <w:rFonts w:ascii="Arial" w:hAnsi="Arial" w:cs="Arial"/>
                <w:sz w:val="8"/>
                <w:szCs w:val="10"/>
              </w:rPr>
            </w:pPr>
          </w:p>
          <w:p w14:paraId="587BC795" w14:textId="77777777" w:rsidR="00A83992" w:rsidRDefault="00A83992" w:rsidP="008741A1">
            <w:pPr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rPr>
                <w:rFonts w:ascii="Arial" w:hAnsi="Arial" w:cs="Arial"/>
                <w:color w:val="050505"/>
                <w:w w:val="110"/>
                <w:szCs w:val="25"/>
              </w:rPr>
            </w:pPr>
            <w:r>
              <w:rPr>
                <w:rFonts w:ascii="Arial" w:hAnsi="Arial" w:cs="Arial"/>
                <w:color w:val="050505"/>
                <w:w w:val="110"/>
                <w:szCs w:val="25"/>
              </w:rPr>
              <w:t>avant le 1</w:t>
            </w:r>
            <w:r w:rsidRPr="00E66A67">
              <w:rPr>
                <w:rFonts w:ascii="Arial" w:hAnsi="Arial" w:cs="Arial"/>
                <w:color w:val="050505"/>
                <w:w w:val="110"/>
                <w:szCs w:val="25"/>
                <w:vertAlign w:val="superscript"/>
              </w:rPr>
              <w:t>er</w:t>
            </w:r>
            <w:r>
              <w:rPr>
                <w:rFonts w:ascii="Arial" w:hAnsi="Arial" w:cs="Arial"/>
                <w:color w:val="050505"/>
                <w:w w:val="110"/>
                <w:szCs w:val="25"/>
              </w:rPr>
              <w:t xml:space="preserve"> juin 2025</w:t>
            </w:r>
          </w:p>
          <w:p w14:paraId="1FA494C5" w14:textId="77777777" w:rsidR="00A83992" w:rsidRDefault="00A83992" w:rsidP="0095081F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50505"/>
                <w:w w:val="110"/>
                <w:szCs w:val="25"/>
              </w:rPr>
            </w:pPr>
            <w:r>
              <w:rPr>
                <w:rFonts w:ascii="Arial" w:hAnsi="Arial" w:cs="Arial"/>
                <w:color w:val="050505"/>
                <w:w w:val="110"/>
                <w:szCs w:val="25"/>
              </w:rPr>
              <w:t>à partir du 1</w:t>
            </w:r>
            <w:r w:rsidRPr="00E66A67">
              <w:rPr>
                <w:rFonts w:ascii="Arial" w:hAnsi="Arial" w:cs="Arial"/>
                <w:color w:val="050505"/>
                <w:w w:val="110"/>
                <w:szCs w:val="25"/>
                <w:vertAlign w:val="superscript"/>
              </w:rPr>
              <w:t>er</w:t>
            </w:r>
            <w:r>
              <w:rPr>
                <w:rFonts w:ascii="Arial" w:hAnsi="Arial" w:cs="Arial"/>
                <w:color w:val="050505"/>
                <w:w w:val="110"/>
                <w:szCs w:val="25"/>
              </w:rPr>
              <w:t xml:space="preserve"> juin 2025</w:t>
            </w:r>
          </w:p>
          <w:p w14:paraId="07EC03CA" w14:textId="77777777" w:rsidR="009A6D1C" w:rsidRDefault="00C41415" w:rsidP="00C41415">
            <w:pPr>
              <w:tabs>
                <w:tab w:val="left" w:pos="1296"/>
              </w:tabs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</w:pPr>
            <w:r w:rsidRPr="00C41415">
              <w:rPr>
                <w:rFonts w:ascii="Arial" w:hAnsi="Arial" w:cs="Arial"/>
                <w:sz w:val="24"/>
                <w:szCs w:val="32"/>
              </w:rPr>
              <w:t>**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47740">
              <w:rPr>
                <w:rFonts w:ascii="Arial" w:hAnsi="Arial" w:cs="Arial"/>
                <w:color w:val="050505"/>
                <w:w w:val="110"/>
                <w:sz w:val="18"/>
              </w:rPr>
              <w:t>Etudiant</w:t>
            </w:r>
            <w:r>
              <w:rPr>
                <w:rFonts w:ascii="Arial" w:hAnsi="Arial" w:cs="Arial"/>
                <w:color w:val="050505"/>
                <w:w w:val="110"/>
                <w:szCs w:val="25"/>
              </w:rPr>
              <w:t xml:space="preserve"> </w:t>
            </w:r>
            <w:r w:rsidRPr="00EE6F9F"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  <w:t>(</w:t>
            </w:r>
            <w:r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  <w:t xml:space="preserve">réduction </w:t>
            </w:r>
            <w:r w:rsidRPr="00EE6F9F"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  <w:t>50%</w:t>
            </w:r>
            <w:r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  <w:t xml:space="preserve"> sur présentation de la carte d’étudiant)</w:t>
            </w:r>
            <w:r>
              <w:rPr>
                <w:rFonts w:ascii="Arial" w:hAnsi="Arial" w:cs="Arial"/>
                <w:color w:val="050505"/>
                <w:w w:val="110"/>
                <w:sz w:val="18"/>
                <w:szCs w:val="25"/>
              </w:rPr>
              <w:tab/>
            </w:r>
          </w:p>
          <w:p w14:paraId="045A1508" w14:textId="77777777" w:rsidR="00B82DE5" w:rsidRPr="00B82DE5" w:rsidRDefault="00B82DE5" w:rsidP="00C41415">
            <w:pPr>
              <w:tabs>
                <w:tab w:val="left" w:pos="1296"/>
              </w:tabs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E593AC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pacing w:val="-10"/>
                <w:w w:val="90"/>
                <w:sz w:val="16"/>
                <w:szCs w:val="40"/>
              </w:rPr>
            </w:pPr>
          </w:p>
          <w:p w14:paraId="185EF711" w14:textId="77777777" w:rsidR="00A83992" w:rsidRDefault="00A83992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</w:p>
          <w:p w14:paraId="0E3908E4" w14:textId="77777777" w:rsidR="00B82DE5" w:rsidRPr="00B82DE5" w:rsidRDefault="00B82DE5" w:rsidP="008741A1">
            <w:pPr>
              <w:jc w:val="center"/>
              <w:rPr>
                <w:rFonts w:ascii="Arial" w:hAnsi="Arial" w:cs="Arial"/>
                <w:spacing w:val="-10"/>
                <w:w w:val="90"/>
                <w:sz w:val="18"/>
              </w:rPr>
            </w:pPr>
          </w:p>
          <w:p w14:paraId="3D16D1C5" w14:textId="77777777" w:rsidR="0095081F" w:rsidRPr="0095081F" w:rsidRDefault="0095081F" w:rsidP="008741A1">
            <w:pPr>
              <w:jc w:val="center"/>
              <w:rPr>
                <w:sz w:val="12"/>
              </w:rPr>
            </w:pPr>
          </w:p>
          <w:p w14:paraId="2F7A3C39" w14:textId="77777777" w:rsidR="009A6D1C" w:rsidRDefault="0095081F" w:rsidP="008741A1">
            <w:pPr>
              <w:jc w:val="center"/>
              <w:rPr>
                <w:sz w:val="2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  <w:p w14:paraId="7F651F62" w14:textId="77777777" w:rsidR="0095081F" w:rsidRPr="0095081F" w:rsidRDefault="0095081F" w:rsidP="008741A1">
            <w:pPr>
              <w:jc w:val="center"/>
              <w:rPr>
                <w:rFonts w:ascii="Arial" w:hAnsi="Arial" w:cs="Arial"/>
                <w:spacing w:val="-10"/>
                <w:w w:val="90"/>
                <w:sz w:val="4"/>
                <w:szCs w:val="40"/>
              </w:rPr>
            </w:pPr>
          </w:p>
          <w:p w14:paraId="6571FA25" w14:textId="77777777" w:rsidR="00A83992" w:rsidRPr="006E0AD1" w:rsidRDefault="0095081F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964DE8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137AFC7" w14:textId="77777777" w:rsidR="00A83992" w:rsidRDefault="00A83992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</w:p>
          <w:p w14:paraId="505F0762" w14:textId="77777777" w:rsidR="00B82DE5" w:rsidRPr="00B82DE5" w:rsidRDefault="00B82DE5" w:rsidP="008741A1">
            <w:pPr>
              <w:jc w:val="center"/>
              <w:rPr>
                <w:rFonts w:ascii="Arial" w:hAnsi="Arial" w:cs="Arial"/>
                <w:spacing w:val="-10"/>
                <w:w w:val="90"/>
                <w:sz w:val="18"/>
              </w:rPr>
            </w:pPr>
          </w:p>
          <w:p w14:paraId="68AB2D3E" w14:textId="77777777" w:rsidR="009A6D1C" w:rsidRDefault="009A6D1C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390 €</w:t>
            </w:r>
          </w:p>
          <w:p w14:paraId="09F38562" w14:textId="77777777" w:rsidR="00A83992" w:rsidRPr="006E0AD1" w:rsidRDefault="00A83992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45</w:t>
            </w: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0 €</w:t>
            </w:r>
          </w:p>
          <w:p w14:paraId="5E50BC9E" w14:textId="77777777" w:rsidR="009A6D1C" w:rsidRPr="006D0EE4" w:rsidRDefault="009A6D1C" w:rsidP="008741A1">
            <w:pPr>
              <w:jc w:val="center"/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</w:tc>
      </w:tr>
      <w:tr w:rsidR="009A6D1C" w:rsidRPr="006E0AD1" w14:paraId="5E2F30A3" w14:textId="77777777" w:rsidTr="00E70078">
        <w:tc>
          <w:tcPr>
            <w:tcW w:w="7366" w:type="dxa"/>
            <w:gridSpan w:val="3"/>
            <w:tcBorders>
              <w:top w:val="single" w:sz="4" w:space="0" w:color="auto"/>
            </w:tcBorders>
          </w:tcPr>
          <w:p w14:paraId="526BDC1D" w14:textId="77777777" w:rsidR="009A6D1C" w:rsidRPr="006D290E" w:rsidRDefault="009A6D1C" w:rsidP="008741A1">
            <w:pPr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0EE8171C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0AD1">
              <w:rPr>
                <w:rFonts w:ascii="Arial" w:hAnsi="Arial" w:cs="Arial"/>
                <w:b/>
                <w:sz w:val="24"/>
              </w:rPr>
              <w:t xml:space="preserve">Dîner Gala </w:t>
            </w:r>
            <w:r w:rsidR="004578A8" w:rsidRPr="006E0AD1">
              <w:rPr>
                <w:rFonts w:ascii="Arial" w:hAnsi="Arial" w:cs="Arial"/>
                <w:b/>
                <w:sz w:val="24"/>
              </w:rPr>
              <w:t>/ Programme touristique</w:t>
            </w:r>
          </w:p>
          <w:p w14:paraId="78CB4717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"/>
              </w:rPr>
            </w:pPr>
          </w:p>
          <w:p w14:paraId="297326DB" w14:textId="77777777" w:rsidR="009A6D1C" w:rsidRDefault="00607EF6" w:rsidP="008741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A65D0">
              <w:rPr>
                <w:rFonts w:ascii="Arial" w:hAnsi="Arial" w:cs="Arial"/>
                <w:sz w:val="18"/>
                <w:szCs w:val="20"/>
              </w:rPr>
              <w:t>(</w:t>
            </w:r>
            <w:r w:rsidR="009A6D1C" w:rsidRPr="001A65D0">
              <w:rPr>
                <w:rFonts w:ascii="Arial" w:hAnsi="Arial" w:cs="Arial"/>
                <w:sz w:val="18"/>
                <w:szCs w:val="20"/>
              </w:rPr>
              <w:t>navette gratuite Uni-Belval</w:t>
            </w:r>
            <w:r w:rsidR="000A70FC" w:rsidRPr="001A65D0">
              <w:rPr>
                <w:rFonts w:ascii="Arial" w:hAnsi="Arial" w:cs="Arial"/>
                <w:sz w:val="18"/>
                <w:szCs w:val="20"/>
              </w:rPr>
              <w:t>/ISP8</w:t>
            </w:r>
            <w:r w:rsidRPr="001A65D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0B0C" w:rsidRPr="001A65D0">
              <w:rPr>
                <w:rFonts w:ascii="Arial" w:hAnsi="Arial" w:cs="Arial"/>
                <w:sz w:val="18"/>
                <w:szCs w:val="20"/>
              </w:rPr>
              <w:t>-</w:t>
            </w:r>
            <w:r w:rsidRPr="001A65D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6D1C" w:rsidRPr="001A65D0">
              <w:rPr>
                <w:rFonts w:ascii="Arial" w:hAnsi="Arial" w:cs="Arial"/>
                <w:sz w:val="18"/>
                <w:szCs w:val="20"/>
              </w:rPr>
              <w:t>Luxemboug</w:t>
            </w:r>
            <w:r w:rsidR="00F10B0C" w:rsidRPr="001A65D0">
              <w:rPr>
                <w:rFonts w:ascii="Arial" w:hAnsi="Arial" w:cs="Arial"/>
                <w:sz w:val="18"/>
                <w:szCs w:val="20"/>
              </w:rPr>
              <w:t>/Ville</w:t>
            </w:r>
            <w:r w:rsidR="009A6D1C" w:rsidRPr="001A65D0">
              <w:rPr>
                <w:rFonts w:ascii="Arial" w:hAnsi="Arial" w:cs="Arial"/>
                <w:sz w:val="18"/>
                <w:szCs w:val="20"/>
              </w:rPr>
              <w:t xml:space="preserve"> assurée</w:t>
            </w:r>
            <w:r w:rsidR="004578A8" w:rsidRPr="001A65D0">
              <w:rPr>
                <w:rFonts w:ascii="Arial" w:hAnsi="Arial" w:cs="Arial"/>
                <w:sz w:val="18"/>
                <w:szCs w:val="20"/>
              </w:rPr>
              <w:t xml:space="preserve"> pendant le </w:t>
            </w:r>
            <w:r w:rsidR="009909C5" w:rsidRPr="001A65D0">
              <w:rPr>
                <w:rFonts w:ascii="Arial" w:hAnsi="Arial" w:cs="Arial"/>
                <w:sz w:val="18"/>
                <w:szCs w:val="20"/>
              </w:rPr>
              <w:t>symposium</w:t>
            </w:r>
            <w:r w:rsidRPr="001A65D0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41A66FCF" w14:textId="77777777" w:rsidR="00C41415" w:rsidRPr="00C41415" w:rsidRDefault="00C41415" w:rsidP="008741A1">
            <w:pPr>
              <w:jc w:val="center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1C2048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0F39F5" w14:textId="77777777" w:rsidR="009A6D1C" w:rsidRPr="00F22FF0" w:rsidRDefault="009A6D1C" w:rsidP="008741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D1C" w:rsidRPr="006E0AD1" w14:paraId="2077EEA1" w14:textId="77777777" w:rsidTr="008741A1">
        <w:tc>
          <w:tcPr>
            <w:tcW w:w="1271" w:type="dxa"/>
            <w:vAlign w:val="center"/>
          </w:tcPr>
          <w:p w14:paraId="5369C5BD" w14:textId="77777777" w:rsidR="009A6D1C" w:rsidRPr="006E0AD1" w:rsidRDefault="009A6D1C" w:rsidP="008741A1">
            <w:pPr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04/09/2025</w:t>
            </w:r>
          </w:p>
        </w:tc>
        <w:tc>
          <w:tcPr>
            <w:tcW w:w="992" w:type="dxa"/>
            <w:vAlign w:val="center"/>
          </w:tcPr>
          <w:p w14:paraId="1BD3CC6A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pacing w:val="-10"/>
                <w:w w:val="90"/>
                <w:szCs w:val="40"/>
              </w:rPr>
            </w:pPr>
            <w:proofErr w:type="gramStart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19:</w:t>
            </w:r>
            <w:proofErr w:type="gramEnd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00h-</w:t>
            </w:r>
            <w:proofErr w:type="gramStart"/>
            <w:r w:rsidR="006C3365">
              <w:rPr>
                <w:rFonts w:ascii="Arial" w:hAnsi="Arial" w:cs="Arial"/>
                <w:spacing w:val="-10"/>
                <w:w w:val="90"/>
                <w:szCs w:val="40"/>
              </w:rPr>
              <w:t>23</w:t>
            </w: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:</w:t>
            </w:r>
            <w:proofErr w:type="gramEnd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00h</w:t>
            </w:r>
          </w:p>
        </w:tc>
        <w:tc>
          <w:tcPr>
            <w:tcW w:w="5103" w:type="dxa"/>
            <w:vAlign w:val="center"/>
          </w:tcPr>
          <w:p w14:paraId="2755AF70" w14:textId="77777777" w:rsidR="009A6D1C" w:rsidRPr="006E0AD1" w:rsidRDefault="009A6D1C" w:rsidP="008741A1">
            <w:pPr>
              <w:rPr>
                <w:rFonts w:ascii="Arial" w:hAnsi="Arial" w:cs="Arial"/>
                <w:sz w:val="24"/>
              </w:rPr>
            </w:pPr>
            <w:r w:rsidRPr="006E0AD1">
              <w:rPr>
                <w:rFonts w:ascii="Arial" w:hAnsi="Arial" w:cs="Arial"/>
                <w:sz w:val="24"/>
              </w:rPr>
              <w:t xml:space="preserve">Dîner Gala </w:t>
            </w:r>
          </w:p>
        </w:tc>
        <w:tc>
          <w:tcPr>
            <w:tcW w:w="851" w:type="dxa"/>
            <w:vAlign w:val="center"/>
          </w:tcPr>
          <w:p w14:paraId="1D38269E" w14:textId="77777777" w:rsidR="009A6D1C" w:rsidRPr="006E0AD1" w:rsidRDefault="0095081F" w:rsidP="008741A1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2E4774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1</w:t>
            </w:r>
            <w:r w:rsidR="005960D4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4</w:t>
            </w: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0 €</w:t>
            </w:r>
          </w:p>
        </w:tc>
      </w:tr>
      <w:tr w:rsidR="009A6D1C" w:rsidRPr="006E0AD1" w14:paraId="6CB21E4B" w14:textId="77777777" w:rsidTr="008741A1">
        <w:tc>
          <w:tcPr>
            <w:tcW w:w="1271" w:type="dxa"/>
            <w:vAlign w:val="center"/>
          </w:tcPr>
          <w:p w14:paraId="340A66E3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E0AD1">
              <w:rPr>
                <w:rFonts w:ascii="Arial" w:hAnsi="Arial" w:cs="Arial"/>
                <w:sz w:val="20"/>
                <w:lang w:val="en-US"/>
              </w:rPr>
              <w:t>04/09/2025</w:t>
            </w:r>
          </w:p>
          <w:p w14:paraId="0E19E87C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2F8A49B" w14:textId="77777777" w:rsidR="009A6D1C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E0AD1">
              <w:rPr>
                <w:rFonts w:ascii="Arial" w:hAnsi="Arial" w:cs="Arial"/>
                <w:sz w:val="20"/>
                <w:lang w:val="en-US"/>
              </w:rPr>
              <w:t>9:00h-17:00h</w:t>
            </w:r>
          </w:p>
          <w:p w14:paraId="67CF93B1" w14:textId="77777777" w:rsidR="008F03C1" w:rsidRPr="006E0AD1" w:rsidRDefault="008F03C1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(*)</w:t>
            </w:r>
          </w:p>
        </w:tc>
        <w:tc>
          <w:tcPr>
            <w:tcW w:w="5103" w:type="dxa"/>
            <w:vAlign w:val="bottom"/>
          </w:tcPr>
          <w:p w14:paraId="2161CEC9" w14:textId="77777777" w:rsidR="004578A8" w:rsidRPr="00D82AE9" w:rsidRDefault="009A6D1C" w:rsidP="008741A1">
            <w:pPr>
              <w:rPr>
                <w:rFonts w:ascii="Arial" w:hAnsi="Arial" w:cs="Arial"/>
                <w:i/>
                <w:iCs/>
                <w:sz w:val="24"/>
              </w:rPr>
            </w:pPr>
            <w:r w:rsidRPr="006E0AD1">
              <w:rPr>
                <w:rFonts w:ascii="Arial" w:hAnsi="Arial" w:cs="Arial"/>
                <w:sz w:val="24"/>
              </w:rPr>
              <w:t xml:space="preserve">Visite guidée de l’exposition </w:t>
            </w:r>
            <w:r w:rsidRPr="00D82AE9">
              <w:rPr>
                <w:rFonts w:ascii="Arial" w:hAnsi="Arial" w:cs="Arial"/>
                <w:i/>
                <w:iCs/>
                <w:sz w:val="24"/>
              </w:rPr>
              <w:t xml:space="preserve">“Family of Man” </w:t>
            </w:r>
          </w:p>
          <w:p w14:paraId="4046B48F" w14:textId="77777777" w:rsidR="006D0EE4" w:rsidRDefault="009A6D1C" w:rsidP="006D0EE4">
            <w:pPr>
              <w:rPr>
                <w:rFonts w:ascii="Arial" w:hAnsi="Arial" w:cs="Arial"/>
                <w:i/>
                <w:iCs/>
                <w:sz w:val="24"/>
              </w:rPr>
            </w:pPr>
            <w:r w:rsidRPr="00D82AE9">
              <w:rPr>
                <w:rFonts w:ascii="Arial" w:hAnsi="Arial" w:cs="Arial"/>
                <w:i/>
                <w:iCs/>
                <w:sz w:val="24"/>
              </w:rPr>
              <w:t>Edward Steichen</w:t>
            </w:r>
            <w:r w:rsidR="006D0EE4">
              <w:rPr>
                <w:rFonts w:ascii="Arial" w:hAnsi="Arial" w:cs="Arial"/>
                <w:sz w:val="24"/>
              </w:rPr>
              <w:t xml:space="preserve"> à</w:t>
            </w:r>
            <w:r w:rsidR="006D0EE4" w:rsidRPr="006E0AD1">
              <w:rPr>
                <w:rFonts w:ascii="Arial" w:hAnsi="Arial" w:cs="Arial"/>
                <w:sz w:val="24"/>
              </w:rPr>
              <w:t xml:space="preserve"> Clervaux</w:t>
            </w:r>
          </w:p>
          <w:p w14:paraId="7389ACFC" w14:textId="77777777" w:rsidR="006D0EE4" w:rsidRPr="00BB004B" w:rsidRDefault="006C3365" w:rsidP="006D0EE4">
            <w:pPr>
              <w:rPr>
                <w:rFonts w:ascii="Arial" w:hAnsi="Arial" w:cs="Arial"/>
                <w:sz w:val="18"/>
                <w:szCs w:val="18"/>
              </w:rPr>
            </w:pPr>
            <w:r w:rsidRPr="00BB004B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B004B">
              <w:rPr>
                <w:rFonts w:ascii="Arial" w:hAnsi="Arial" w:cs="Arial"/>
                <w:sz w:val="18"/>
                <w:szCs w:val="18"/>
              </w:rPr>
              <w:t>https</w:t>
            </w:r>
            <w:r w:rsidRPr="00BB004B">
              <w:rPr>
                <w:rFonts w:ascii="Arial" w:hAnsi="Arial" w:cs="Arial"/>
                <w:color w:val="070807"/>
                <w:w w:val="115"/>
                <w:sz w:val="18"/>
                <w:szCs w:val="18"/>
              </w:rPr>
              <w:t>://www.visit-clervaux.lu/fr/art/the-fa</w:t>
            </w:r>
            <w:r w:rsidRPr="00BB004B">
              <w:rPr>
                <w:rFonts w:ascii="Arial" w:hAnsi="Arial" w:cs="Arial"/>
                <w:sz w:val="18"/>
                <w:szCs w:val="18"/>
              </w:rPr>
              <w:t>mil</w:t>
            </w:r>
            <w:r w:rsidR="00BB004B" w:rsidRPr="00BB004B">
              <w:rPr>
                <w:rFonts w:ascii="Arial" w:hAnsi="Arial" w:cs="Arial"/>
                <w:sz w:val="18"/>
                <w:szCs w:val="18"/>
              </w:rPr>
              <w:t>y-of-man</w:t>
            </w:r>
            <w:proofErr w:type="gramEnd"/>
            <w:r w:rsidR="00BB004B" w:rsidRPr="00BB004B">
              <w:rPr>
                <w:rFonts w:ascii="Arial" w:hAnsi="Arial" w:cs="Arial"/>
                <w:sz w:val="18"/>
                <w:szCs w:val="18"/>
              </w:rPr>
              <w:t>)</w:t>
            </w:r>
            <w:r w:rsidR="006D0EE4" w:rsidRPr="00BB004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D0EE4" w:rsidRPr="00BB004B">
              <w:rPr>
                <w:rFonts w:ascii="Arial" w:hAnsi="Arial" w:cs="Arial"/>
                <w:sz w:val="18"/>
                <w:szCs w:val="18"/>
              </w:rPr>
              <w:instrText>https://www.visit-clervaux.lu/en/art/the-family-of-man</w:instrText>
            </w:r>
            <w:r w:rsidR="006D0EE4" w:rsidRPr="00BB00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0EE4" w:rsidRPr="00BB004B">
              <w:rPr>
                <w:rStyle w:val="Hyperlink"/>
                <w:rFonts w:ascii="Arial" w:hAnsi="Arial" w:cs="Arial"/>
                <w:sz w:val="18"/>
                <w:szCs w:val="18"/>
              </w:rPr>
              <w:t>https://www.visit-clervaux.lu/en/art/the-family-of-man</w:t>
            </w:r>
            <w:r w:rsidR="006D0EE4" w:rsidRPr="00BB00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3BE33FD" w14:textId="77777777" w:rsidR="009A6D1C" w:rsidRPr="006E0AD1" w:rsidRDefault="004C2572" w:rsidP="006D0EE4">
            <w:pPr>
              <w:rPr>
                <w:rFonts w:ascii="Arial" w:hAnsi="Arial" w:cs="Arial"/>
                <w:sz w:val="20"/>
              </w:rPr>
            </w:pPr>
            <w:r w:rsidRPr="00CC5024">
              <w:rPr>
                <w:rFonts w:ascii="Arial" w:hAnsi="Arial" w:cs="Arial"/>
                <w:sz w:val="20"/>
                <w:szCs w:val="16"/>
              </w:rPr>
              <w:t>(t</w:t>
            </w:r>
            <w:r w:rsidR="009A6D1C" w:rsidRPr="00CC5024">
              <w:rPr>
                <w:rFonts w:ascii="Arial" w:hAnsi="Arial" w:cs="Arial"/>
                <w:sz w:val="20"/>
                <w:szCs w:val="16"/>
              </w:rPr>
              <w:t xml:space="preserve">ransport, </w:t>
            </w:r>
            <w:r w:rsidR="005C0A84" w:rsidRPr="00CC5024">
              <w:rPr>
                <w:rFonts w:ascii="Arial" w:hAnsi="Arial" w:cs="Arial"/>
                <w:sz w:val="20"/>
                <w:szCs w:val="16"/>
              </w:rPr>
              <w:t>e</w:t>
            </w:r>
            <w:r w:rsidR="009A6D1C" w:rsidRPr="00CC5024">
              <w:rPr>
                <w:rFonts w:ascii="Arial" w:hAnsi="Arial" w:cs="Arial"/>
                <w:sz w:val="20"/>
                <w:szCs w:val="16"/>
              </w:rPr>
              <w:t>ntrée</w:t>
            </w:r>
            <w:r w:rsidR="005C0A84" w:rsidRPr="00CC5024">
              <w:rPr>
                <w:rFonts w:ascii="Arial" w:hAnsi="Arial" w:cs="Arial"/>
                <w:sz w:val="20"/>
                <w:szCs w:val="16"/>
              </w:rPr>
              <w:t>,</w:t>
            </w:r>
            <w:r w:rsidR="009A6D1C" w:rsidRPr="00CC5024">
              <w:rPr>
                <w:rFonts w:ascii="Arial" w:hAnsi="Arial" w:cs="Arial"/>
                <w:sz w:val="20"/>
                <w:szCs w:val="16"/>
              </w:rPr>
              <w:t xml:space="preserve"> déjeuner</w:t>
            </w:r>
            <w:r w:rsidR="004578A8" w:rsidRPr="00CC5024">
              <w:rPr>
                <w:rFonts w:ascii="Arial" w:hAnsi="Arial" w:cs="Arial"/>
                <w:sz w:val="20"/>
                <w:szCs w:val="16"/>
              </w:rPr>
              <w:t xml:space="preserve"> compris</w:t>
            </w:r>
            <w:r w:rsidR="009A6D1C" w:rsidRPr="00CC5024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32DD2EE1" w14:textId="77777777" w:rsidR="009A6D1C" w:rsidRPr="006E0AD1" w:rsidRDefault="0095081F" w:rsidP="0095081F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sz w:val="20"/>
              </w:rPr>
              <w:t xml:space="preserve">    </w:t>
            </w: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A5C2987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1</w:t>
            </w:r>
            <w:r w:rsidR="00CC75BD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3</w:t>
            </w: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0 €</w:t>
            </w:r>
          </w:p>
        </w:tc>
      </w:tr>
      <w:tr w:rsidR="009A6D1C" w:rsidRPr="006E0AD1" w14:paraId="78E576D1" w14:textId="77777777" w:rsidTr="008741A1">
        <w:tc>
          <w:tcPr>
            <w:tcW w:w="1271" w:type="dxa"/>
            <w:vAlign w:val="center"/>
          </w:tcPr>
          <w:p w14:paraId="084125ED" w14:textId="77777777" w:rsidR="009A6D1C" w:rsidRPr="006E0AD1" w:rsidRDefault="009A6D1C" w:rsidP="008741A1">
            <w:pPr>
              <w:rPr>
                <w:rFonts w:ascii="Arial" w:hAnsi="Arial" w:cs="Arial"/>
                <w:spacing w:val="-10"/>
                <w:w w:val="90"/>
                <w:szCs w:val="40"/>
              </w:rPr>
            </w:pP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05/09/2025</w:t>
            </w:r>
          </w:p>
          <w:p w14:paraId="4658A02E" w14:textId="77777777" w:rsidR="009A6D1C" w:rsidRPr="006E0AD1" w:rsidRDefault="009A6D1C" w:rsidP="008741A1">
            <w:pPr>
              <w:rPr>
                <w:rFonts w:ascii="Arial" w:hAnsi="Arial" w:cs="Arial"/>
                <w:spacing w:val="-10"/>
                <w:w w:val="9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105EF8F" w14:textId="77777777" w:rsidR="009A6D1C" w:rsidRDefault="009A6D1C" w:rsidP="008741A1">
            <w:pPr>
              <w:jc w:val="center"/>
              <w:rPr>
                <w:rFonts w:ascii="Arial" w:hAnsi="Arial" w:cs="Arial"/>
                <w:spacing w:val="-10"/>
                <w:w w:val="90"/>
                <w:szCs w:val="40"/>
              </w:rPr>
            </w:pPr>
            <w:proofErr w:type="gramStart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</w:t>
            </w:r>
            <w:r w:rsidR="005D62FF">
              <w:rPr>
                <w:rFonts w:ascii="Arial" w:hAnsi="Arial" w:cs="Arial"/>
                <w:spacing w:val="-10"/>
                <w:w w:val="90"/>
                <w:szCs w:val="40"/>
              </w:rPr>
              <w:t>9</w:t>
            </w: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:</w:t>
            </w:r>
            <w:proofErr w:type="gramEnd"/>
            <w:r w:rsidR="005D62FF">
              <w:rPr>
                <w:rFonts w:ascii="Arial" w:hAnsi="Arial" w:cs="Arial"/>
                <w:spacing w:val="-10"/>
                <w:w w:val="90"/>
                <w:szCs w:val="40"/>
              </w:rPr>
              <w:t>3</w:t>
            </w: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0h</w:t>
            </w:r>
            <w:r w:rsidR="000257D6" w:rsidRPr="006E0AD1">
              <w:rPr>
                <w:rFonts w:ascii="Arial" w:hAnsi="Arial" w:cs="Arial"/>
                <w:spacing w:val="-10"/>
                <w:w w:val="90"/>
                <w:szCs w:val="40"/>
              </w:rPr>
              <w:t>-</w:t>
            </w:r>
            <w:proofErr w:type="gramStart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11:</w:t>
            </w:r>
            <w:proofErr w:type="gramEnd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30h</w:t>
            </w:r>
          </w:p>
          <w:p w14:paraId="6BC41B89" w14:textId="77777777" w:rsidR="008F03C1" w:rsidRPr="006E0AD1" w:rsidRDefault="008F03C1" w:rsidP="008741A1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pacing w:val="-10"/>
                <w:w w:val="90"/>
                <w:szCs w:val="40"/>
              </w:rPr>
              <w:t>(*)</w:t>
            </w:r>
          </w:p>
        </w:tc>
        <w:tc>
          <w:tcPr>
            <w:tcW w:w="5103" w:type="dxa"/>
            <w:vAlign w:val="bottom"/>
          </w:tcPr>
          <w:p w14:paraId="5D6147C3" w14:textId="77777777" w:rsidR="006D0EE4" w:rsidRDefault="009A6D1C" w:rsidP="008741A1">
            <w:pPr>
              <w:rPr>
                <w:rFonts w:ascii="Arial" w:hAnsi="Arial" w:cs="Arial"/>
                <w:sz w:val="24"/>
              </w:rPr>
            </w:pPr>
            <w:r w:rsidRPr="006E0AD1">
              <w:rPr>
                <w:rFonts w:ascii="Arial" w:hAnsi="Arial" w:cs="Arial"/>
                <w:sz w:val="24"/>
              </w:rPr>
              <w:t xml:space="preserve">Visite guidée de la </w:t>
            </w:r>
            <w:r w:rsidRPr="00D82AE9">
              <w:rPr>
                <w:rFonts w:ascii="Arial" w:hAnsi="Arial" w:cs="Arial"/>
                <w:i/>
                <w:iCs/>
                <w:sz w:val="24"/>
              </w:rPr>
              <w:t xml:space="preserve">Ville de </w:t>
            </w:r>
            <w:r w:rsidR="0072017B" w:rsidRPr="00D82AE9">
              <w:rPr>
                <w:rFonts w:ascii="Arial" w:hAnsi="Arial" w:cs="Arial"/>
                <w:i/>
                <w:iCs/>
                <w:sz w:val="24"/>
              </w:rPr>
              <w:t>Luxembourg</w:t>
            </w:r>
            <w:r w:rsidR="0072017B">
              <w:rPr>
                <w:rFonts w:ascii="Arial" w:hAnsi="Arial" w:cs="Arial"/>
                <w:sz w:val="24"/>
              </w:rPr>
              <w:t xml:space="preserve"> </w:t>
            </w:r>
          </w:p>
          <w:p w14:paraId="780ADA61" w14:textId="77777777" w:rsidR="009F741B" w:rsidRPr="006E0AD1" w:rsidRDefault="0072017B" w:rsidP="008741A1">
            <w:pPr>
              <w:rPr>
                <w:rFonts w:ascii="Arial" w:hAnsi="Arial" w:cs="Arial"/>
                <w:sz w:val="24"/>
              </w:rPr>
            </w:pPr>
            <w:r w:rsidRPr="006D0EE4">
              <w:rPr>
                <w:rFonts w:ascii="Arial" w:hAnsi="Arial" w:cs="Arial"/>
                <w:sz w:val="16"/>
                <w:szCs w:val="16"/>
              </w:rPr>
              <w:t xml:space="preserve">(depuis </w:t>
            </w:r>
            <w:r w:rsidR="005D62FF" w:rsidRPr="006D0EE4">
              <w:rPr>
                <w:rFonts w:ascii="Arial" w:hAnsi="Arial" w:cs="Arial"/>
                <w:sz w:val="16"/>
                <w:szCs w:val="16"/>
              </w:rPr>
              <w:t>la fondation de la</w:t>
            </w:r>
            <w:r w:rsidR="005960D4" w:rsidRPr="006D0E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62FF" w:rsidRPr="006D0EE4">
              <w:rPr>
                <w:rFonts w:ascii="Arial" w:hAnsi="Arial" w:cs="Arial"/>
                <w:sz w:val="16"/>
                <w:szCs w:val="16"/>
              </w:rPr>
              <w:t>ville en 963 par le</w:t>
            </w:r>
            <w:r w:rsidR="003837A5" w:rsidRPr="006D0EE4">
              <w:rPr>
                <w:rFonts w:ascii="Arial" w:hAnsi="Arial" w:cs="Arial"/>
                <w:sz w:val="16"/>
                <w:szCs w:val="16"/>
              </w:rPr>
              <w:t xml:space="preserve"> Comte Sigefroi</w:t>
            </w:r>
            <w:r w:rsidR="005960D4" w:rsidRPr="006D0EE4">
              <w:rPr>
                <w:rFonts w:ascii="Arial" w:hAnsi="Arial" w:cs="Arial"/>
                <w:sz w:val="16"/>
                <w:szCs w:val="16"/>
              </w:rPr>
              <w:t>d</w:t>
            </w:r>
            <w:r w:rsidRPr="006D0EE4">
              <w:rPr>
                <w:rFonts w:ascii="Arial" w:hAnsi="Arial" w:cs="Arial"/>
                <w:sz w:val="16"/>
                <w:szCs w:val="16"/>
              </w:rPr>
              <w:t xml:space="preserve"> jusqu’à l’ISP8 2025)</w:t>
            </w:r>
          </w:p>
        </w:tc>
        <w:tc>
          <w:tcPr>
            <w:tcW w:w="851" w:type="dxa"/>
            <w:vAlign w:val="center"/>
          </w:tcPr>
          <w:p w14:paraId="5368B393" w14:textId="77777777" w:rsidR="009A6D1C" w:rsidRPr="006E0AD1" w:rsidRDefault="0095081F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2BDDD73" w14:textId="77777777" w:rsidR="009A6D1C" w:rsidRPr="006E0AD1" w:rsidRDefault="009A6D1C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2</w:t>
            </w:r>
            <w:r w:rsidR="004578A8"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5</w:t>
            </w: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 xml:space="preserve"> €</w:t>
            </w:r>
          </w:p>
        </w:tc>
      </w:tr>
      <w:tr w:rsidR="009A6D1C" w:rsidRPr="006E0AD1" w14:paraId="1D4AA3BF" w14:textId="77777777" w:rsidTr="008741A1">
        <w:tc>
          <w:tcPr>
            <w:tcW w:w="1271" w:type="dxa"/>
            <w:vAlign w:val="center"/>
          </w:tcPr>
          <w:p w14:paraId="160C1B73" w14:textId="77777777" w:rsidR="009A6D1C" w:rsidRPr="006E0AD1" w:rsidRDefault="009A6D1C" w:rsidP="008741A1">
            <w:pPr>
              <w:rPr>
                <w:rFonts w:ascii="Arial" w:hAnsi="Arial" w:cs="Arial"/>
                <w:spacing w:val="-10"/>
                <w:w w:val="90"/>
                <w:szCs w:val="40"/>
              </w:rPr>
            </w:pP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05/09/2025</w:t>
            </w:r>
          </w:p>
        </w:tc>
        <w:tc>
          <w:tcPr>
            <w:tcW w:w="992" w:type="dxa"/>
            <w:vAlign w:val="center"/>
          </w:tcPr>
          <w:p w14:paraId="6985D76D" w14:textId="77777777" w:rsidR="009A6D1C" w:rsidRDefault="009A6D1C" w:rsidP="008741A1">
            <w:pPr>
              <w:jc w:val="center"/>
              <w:rPr>
                <w:rFonts w:ascii="Arial" w:hAnsi="Arial" w:cs="Arial"/>
                <w:spacing w:val="-10"/>
                <w:w w:val="90"/>
                <w:szCs w:val="40"/>
              </w:rPr>
            </w:pPr>
            <w:proofErr w:type="gramStart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09:</w:t>
            </w:r>
            <w:proofErr w:type="gramEnd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30h-</w:t>
            </w:r>
            <w:proofErr w:type="gramStart"/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1</w:t>
            </w:r>
            <w:r w:rsidR="005D62FF">
              <w:rPr>
                <w:rFonts w:ascii="Arial" w:hAnsi="Arial" w:cs="Arial"/>
                <w:spacing w:val="-10"/>
                <w:w w:val="90"/>
                <w:szCs w:val="40"/>
              </w:rPr>
              <w:t>1</w:t>
            </w: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:</w:t>
            </w:r>
            <w:proofErr w:type="gramEnd"/>
            <w:r w:rsidR="005D62FF">
              <w:rPr>
                <w:rFonts w:ascii="Arial" w:hAnsi="Arial" w:cs="Arial"/>
                <w:spacing w:val="-10"/>
                <w:w w:val="90"/>
                <w:szCs w:val="40"/>
              </w:rPr>
              <w:t>3</w:t>
            </w:r>
            <w:r w:rsidRPr="006E0AD1">
              <w:rPr>
                <w:rFonts w:ascii="Arial" w:hAnsi="Arial" w:cs="Arial"/>
                <w:spacing w:val="-10"/>
                <w:w w:val="90"/>
                <w:szCs w:val="40"/>
              </w:rPr>
              <w:t>0h</w:t>
            </w:r>
          </w:p>
          <w:p w14:paraId="4EA669D5" w14:textId="77777777" w:rsidR="008F03C1" w:rsidRPr="006E0AD1" w:rsidRDefault="008F03C1" w:rsidP="008741A1">
            <w:pPr>
              <w:jc w:val="center"/>
              <w:rPr>
                <w:rFonts w:ascii="Arial" w:hAnsi="Arial" w:cs="Arial"/>
                <w:spacing w:val="-10"/>
                <w:w w:val="90"/>
                <w:szCs w:val="40"/>
              </w:rPr>
            </w:pPr>
            <w:r>
              <w:rPr>
                <w:rFonts w:ascii="Arial" w:hAnsi="Arial" w:cs="Arial"/>
                <w:spacing w:val="-10"/>
                <w:w w:val="90"/>
                <w:szCs w:val="40"/>
              </w:rPr>
              <w:t>(*)</w:t>
            </w:r>
          </w:p>
        </w:tc>
        <w:tc>
          <w:tcPr>
            <w:tcW w:w="5103" w:type="dxa"/>
            <w:vAlign w:val="bottom"/>
          </w:tcPr>
          <w:p w14:paraId="6136E62C" w14:textId="77777777" w:rsidR="009A6D1C" w:rsidRPr="006E0AD1" w:rsidRDefault="009A6D1C" w:rsidP="008741A1">
            <w:pPr>
              <w:jc w:val="both"/>
              <w:rPr>
                <w:rFonts w:ascii="Arial" w:hAnsi="Arial" w:cs="Arial"/>
                <w:sz w:val="24"/>
              </w:rPr>
            </w:pPr>
            <w:r w:rsidRPr="006E0AD1">
              <w:rPr>
                <w:rFonts w:ascii="Arial" w:hAnsi="Arial" w:cs="Arial"/>
                <w:sz w:val="24"/>
              </w:rPr>
              <w:t xml:space="preserve">Visite guidée du </w:t>
            </w:r>
            <w:r w:rsidRPr="00D82AE9">
              <w:rPr>
                <w:rFonts w:ascii="Arial" w:hAnsi="Arial" w:cs="Arial"/>
                <w:i/>
                <w:iCs/>
                <w:sz w:val="24"/>
              </w:rPr>
              <w:t xml:space="preserve">site </w:t>
            </w:r>
            <w:r w:rsidR="004C2572" w:rsidRPr="00D82AE9">
              <w:rPr>
                <w:rFonts w:ascii="Arial" w:hAnsi="Arial" w:cs="Arial"/>
                <w:i/>
                <w:iCs/>
                <w:sz w:val="24"/>
              </w:rPr>
              <w:t>de l’université</w:t>
            </w:r>
            <w:r w:rsidR="004C2572">
              <w:rPr>
                <w:rFonts w:ascii="Arial" w:hAnsi="Arial" w:cs="Arial"/>
                <w:sz w:val="24"/>
              </w:rPr>
              <w:t xml:space="preserve">/campus </w:t>
            </w:r>
            <w:r w:rsidRPr="006E0AD1">
              <w:rPr>
                <w:rFonts w:ascii="Arial" w:hAnsi="Arial" w:cs="Arial"/>
                <w:sz w:val="24"/>
              </w:rPr>
              <w:t>Belval</w:t>
            </w:r>
            <w:r w:rsidR="006D0EE4">
              <w:rPr>
                <w:rFonts w:ascii="Arial" w:hAnsi="Arial" w:cs="Arial"/>
                <w:sz w:val="24"/>
              </w:rPr>
              <w:t xml:space="preserve"> </w:t>
            </w:r>
            <w:r w:rsidR="000257D6" w:rsidRPr="00614E56">
              <w:rPr>
                <w:rFonts w:ascii="Arial" w:hAnsi="Arial" w:cs="Arial"/>
                <w:sz w:val="16"/>
                <w:szCs w:val="16"/>
              </w:rPr>
              <w:t>(archéologie industrielle</w:t>
            </w:r>
            <w:r w:rsidR="00D82AE9" w:rsidRPr="00614E56">
              <w:rPr>
                <w:rFonts w:ascii="Arial" w:hAnsi="Arial" w:cs="Arial"/>
                <w:sz w:val="16"/>
                <w:szCs w:val="16"/>
              </w:rPr>
              <w:t xml:space="preserve"> d’un site sidérurgique en développement depuis 1909 jusqu’à l’ISP8 2025)</w:t>
            </w:r>
          </w:p>
        </w:tc>
        <w:tc>
          <w:tcPr>
            <w:tcW w:w="851" w:type="dxa"/>
            <w:vAlign w:val="center"/>
          </w:tcPr>
          <w:p w14:paraId="1228FF01" w14:textId="77777777" w:rsidR="009A6D1C" w:rsidRPr="006E0AD1" w:rsidRDefault="0095081F" w:rsidP="008741A1">
            <w:pPr>
              <w:jc w:val="center"/>
              <w:rPr>
                <w:rFonts w:ascii="Arial" w:hAnsi="Arial" w:cs="Arial"/>
                <w:spacing w:val="-10"/>
                <w:w w:val="90"/>
                <w:sz w:val="32"/>
                <w:szCs w:val="40"/>
              </w:rPr>
            </w:pPr>
            <w:r w:rsidRPr="00455522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522">
              <w:rPr>
                <w:sz w:val="20"/>
              </w:rPr>
              <w:instrText xml:space="preserve"> FORMCHECKBOX </w:instrText>
            </w:r>
            <w:r w:rsidRPr="00455522">
              <w:rPr>
                <w:sz w:val="20"/>
              </w:rPr>
            </w:r>
            <w:r w:rsidRPr="00455522">
              <w:rPr>
                <w:sz w:val="20"/>
              </w:rPr>
              <w:fldChar w:fldCharType="separate"/>
            </w:r>
            <w:r w:rsidRPr="00455522">
              <w:rPr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CB74BF" w14:textId="77777777" w:rsidR="009A6D1C" w:rsidRPr="006E0AD1" w:rsidRDefault="004578A8" w:rsidP="008741A1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E0AD1">
              <w:rPr>
                <w:rFonts w:ascii="Arial" w:hAnsi="Arial" w:cs="Arial"/>
                <w:spacing w:val="-10"/>
                <w:w w:val="90"/>
                <w:sz w:val="32"/>
                <w:szCs w:val="40"/>
              </w:rPr>
              <w:t>25 €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03C1" w14:paraId="55B1CDE6" w14:textId="77777777" w:rsidTr="008F03C1">
        <w:tc>
          <w:tcPr>
            <w:tcW w:w="9634" w:type="dxa"/>
          </w:tcPr>
          <w:p w14:paraId="5378A07D" w14:textId="77777777" w:rsidR="008F03C1" w:rsidRPr="0094009F" w:rsidRDefault="008F03C1" w:rsidP="008741A1">
            <w:pPr>
              <w:rPr>
                <w:rFonts w:ascii="Arial" w:hAnsi="Arial" w:cs="Arial"/>
                <w:sz w:val="20"/>
                <w:szCs w:val="20"/>
              </w:rPr>
            </w:pPr>
            <w:r w:rsidRPr="008F03C1">
              <w:rPr>
                <w:rFonts w:ascii="Arial" w:hAnsi="Arial" w:cs="Arial"/>
              </w:rPr>
              <w:t xml:space="preserve">                         </w:t>
            </w:r>
            <w:r w:rsidRPr="0094009F">
              <w:rPr>
                <w:rFonts w:ascii="Arial" w:hAnsi="Arial" w:cs="Arial"/>
                <w:sz w:val="20"/>
                <w:szCs w:val="20"/>
              </w:rPr>
              <w:t>(*) sous réserve de modifications</w:t>
            </w:r>
          </w:p>
        </w:tc>
      </w:tr>
    </w:tbl>
    <w:p w14:paraId="2134DF60" w14:textId="77777777" w:rsidR="008F03C1" w:rsidRPr="006E0AD1" w:rsidRDefault="008F03C1" w:rsidP="008741A1">
      <w:pPr>
        <w:tabs>
          <w:tab w:val="left" w:pos="1296"/>
        </w:tabs>
        <w:rPr>
          <w:rFonts w:ascii="Arial" w:hAnsi="Arial" w:cs="Arial"/>
          <w:sz w:val="18"/>
        </w:rPr>
      </w:pPr>
    </w:p>
    <w:sectPr w:rsidR="008F03C1" w:rsidRPr="006E0AD1" w:rsidSect="0087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841" w:bottom="426" w:left="1134" w:header="5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CBCA" w14:textId="77777777" w:rsidR="00C87F6B" w:rsidRDefault="00C87F6B" w:rsidP="007A5951">
      <w:pPr>
        <w:spacing w:after="0" w:line="240" w:lineRule="auto"/>
      </w:pPr>
      <w:r>
        <w:separator/>
      </w:r>
    </w:p>
  </w:endnote>
  <w:endnote w:type="continuationSeparator" w:id="0">
    <w:p w14:paraId="57D65754" w14:textId="77777777" w:rsidR="00C87F6B" w:rsidRDefault="00C87F6B" w:rsidP="007A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EC2" w14:textId="77777777" w:rsidR="00DA1178" w:rsidRDefault="00DA1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5177" w14:textId="77777777" w:rsidR="00DA1178" w:rsidRDefault="00DA1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4947" w14:textId="77777777" w:rsidR="00DA1178" w:rsidRDefault="00DA1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DE8D" w14:textId="77777777" w:rsidR="00C87F6B" w:rsidRDefault="00C87F6B" w:rsidP="007A5951">
      <w:pPr>
        <w:spacing w:after="0" w:line="240" w:lineRule="auto"/>
      </w:pPr>
      <w:r>
        <w:separator/>
      </w:r>
    </w:p>
  </w:footnote>
  <w:footnote w:type="continuationSeparator" w:id="0">
    <w:p w14:paraId="2CC4965F" w14:textId="77777777" w:rsidR="00C87F6B" w:rsidRDefault="00C87F6B" w:rsidP="007A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AD3" w14:textId="77777777" w:rsidR="00DA1178" w:rsidRDefault="00DA1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4" w:type="dxa"/>
      <w:tblLayout w:type="fixed"/>
      <w:tblLook w:val="04A0" w:firstRow="1" w:lastRow="0" w:firstColumn="1" w:lastColumn="0" w:noHBand="0" w:noVBand="1"/>
    </w:tblPr>
    <w:tblGrid>
      <w:gridCol w:w="2405"/>
      <w:gridCol w:w="4678"/>
      <w:gridCol w:w="2551"/>
    </w:tblGrid>
    <w:tr w:rsidR="007A5951" w:rsidRPr="00F22FF0" w14:paraId="52DE0B07" w14:textId="77777777" w:rsidTr="00001B35">
      <w:trPr>
        <w:trHeight w:val="2683"/>
      </w:trPr>
      <w:tc>
        <w:tcPr>
          <w:tcW w:w="2405" w:type="dxa"/>
        </w:tcPr>
        <w:p w14:paraId="568986FB" w14:textId="77777777" w:rsidR="007A5951" w:rsidRPr="00854465" w:rsidRDefault="007A5951" w:rsidP="007A5951">
          <w:pPr>
            <w:rPr>
              <w:sz w:val="18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inline distT="0" distB="0" distL="0" distR="0" wp14:anchorId="66F24D89" wp14:editId="78958098">
                <wp:extent cx="1295400" cy="1339461"/>
                <wp:effectExtent l="0" t="0" r="0" b="0"/>
                <wp:docPr id="181" name="Pictur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cpg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645" cy="1345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0C33DB" w14:textId="77777777" w:rsidR="007A5951" w:rsidRPr="00854465" w:rsidRDefault="007A5951" w:rsidP="007A5951">
          <w:pPr>
            <w:rPr>
              <w:sz w:val="18"/>
            </w:rPr>
          </w:pPr>
          <w:r w:rsidRPr="003B42C9">
            <w:rPr>
              <w:sz w:val="18"/>
            </w:rPr>
            <w:t>https://isp8-pressio2025.com</w:t>
          </w:r>
        </w:p>
      </w:tc>
      <w:tc>
        <w:tcPr>
          <w:tcW w:w="4678" w:type="dxa"/>
        </w:tcPr>
        <w:p w14:paraId="702E4F3E" w14:textId="77777777" w:rsidR="00F42C59" w:rsidRPr="00373751" w:rsidRDefault="00F42C59" w:rsidP="00F42C59">
          <w:pPr>
            <w:jc w:val="center"/>
          </w:pPr>
        </w:p>
        <w:p w14:paraId="3BA2F2F0" w14:textId="77777777" w:rsidR="00F42C59" w:rsidRPr="00735574" w:rsidRDefault="00F42C59" w:rsidP="00F42C59">
          <w:pPr>
            <w:jc w:val="center"/>
          </w:pPr>
          <w:r w:rsidRPr="00735574">
            <w:t>8</w:t>
          </w:r>
          <w:r w:rsidRPr="00735574">
            <w:rPr>
              <w:vertAlign w:val="superscript"/>
            </w:rPr>
            <w:t xml:space="preserve">éme </w:t>
          </w:r>
          <w:r w:rsidRPr="00735574">
            <w:t>SYMPOSIUM INTERNATIONAL</w:t>
          </w:r>
          <w:r w:rsidR="00292164">
            <w:t xml:space="preserve"> ISP8</w:t>
          </w:r>
        </w:p>
        <w:p w14:paraId="754EACF0" w14:textId="77777777" w:rsidR="00F42C59" w:rsidRPr="00735574" w:rsidRDefault="00F42C59" w:rsidP="00F42C59">
          <w:pPr>
            <w:jc w:val="center"/>
          </w:pPr>
          <w:r w:rsidRPr="00735574">
            <w:t>70 ANS D</w:t>
          </w:r>
          <w:r>
            <w:t>E PRESSIOMÈTRES</w:t>
          </w:r>
        </w:p>
        <w:p w14:paraId="664D6587" w14:textId="77777777" w:rsidR="00F42C59" w:rsidRPr="00373751" w:rsidRDefault="00F42C59" w:rsidP="00F42C59">
          <w:pPr>
            <w:jc w:val="center"/>
            <w:rPr>
              <w:sz w:val="10"/>
            </w:rPr>
          </w:pPr>
        </w:p>
        <w:p w14:paraId="423CCD13" w14:textId="77777777" w:rsidR="00F42C59" w:rsidRPr="00873E20" w:rsidRDefault="00F42C59" w:rsidP="00F42C59">
          <w:pPr>
            <w:jc w:val="center"/>
          </w:pPr>
          <w:r w:rsidRPr="00873E20">
            <w:t>UNIVERSITÉ DE LUXEMBOURG</w:t>
          </w:r>
        </w:p>
        <w:p w14:paraId="3194345C" w14:textId="77777777" w:rsidR="00F42C59" w:rsidRPr="00873E20" w:rsidRDefault="00F42C59" w:rsidP="00F42C59">
          <w:pPr>
            <w:jc w:val="center"/>
          </w:pPr>
          <w:r w:rsidRPr="00873E20">
            <w:t>CAMPUS ESCH-BELVAL</w:t>
          </w:r>
        </w:p>
        <w:p w14:paraId="1DA97AD3" w14:textId="77777777" w:rsidR="00F42C59" w:rsidRPr="00FE1C25" w:rsidRDefault="00F42C59" w:rsidP="00F42C59">
          <w:pPr>
            <w:jc w:val="center"/>
            <w:rPr>
              <w:lang w:val="en-US"/>
            </w:rPr>
          </w:pP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77696" behindDoc="1" locked="0" layoutInCell="1" allowOverlap="1" wp14:anchorId="1A7342C7" wp14:editId="52D59400">
                <wp:simplePos x="0" y="0"/>
                <wp:positionH relativeFrom="column">
                  <wp:posOffset>2084741</wp:posOffset>
                </wp:positionH>
                <wp:positionV relativeFrom="paragraph">
                  <wp:posOffset>110195</wp:posOffset>
                </wp:positionV>
                <wp:extent cx="807720" cy="666780"/>
                <wp:effectExtent l="0" t="0" r="0" b="0"/>
                <wp:wrapNone/>
                <wp:docPr id="585363832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76672" behindDoc="1" locked="0" layoutInCell="1" allowOverlap="1" wp14:anchorId="669B9751" wp14:editId="7A08FE07">
                <wp:simplePos x="0" y="0"/>
                <wp:positionH relativeFrom="column">
                  <wp:posOffset>-70336</wp:posOffset>
                </wp:positionH>
                <wp:positionV relativeFrom="paragraph">
                  <wp:posOffset>158828</wp:posOffset>
                </wp:positionV>
                <wp:extent cx="1559555" cy="609600"/>
                <wp:effectExtent l="0" t="0" r="3175" b="0"/>
                <wp:wrapNone/>
                <wp:docPr id="1105100482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lang w:val="en-US"/>
            </w:rPr>
            <w:t>2 – 5 SEPTEMBR</w:t>
          </w:r>
          <w:r>
            <w:rPr>
              <w:lang w:val="en-US"/>
            </w:rPr>
            <w:t>E</w:t>
          </w:r>
          <w:r w:rsidRPr="00FE1C25">
            <w:rPr>
              <w:lang w:val="en-US"/>
            </w:rPr>
            <w:t xml:space="preserve"> 2025</w:t>
          </w:r>
        </w:p>
        <w:p w14:paraId="09D9BC7C" w14:textId="77777777" w:rsidR="00FE1C25" w:rsidRPr="00854465" w:rsidRDefault="00FE1C25" w:rsidP="007A5951">
          <w:pPr>
            <w:jc w:val="center"/>
            <w:rPr>
              <w:sz w:val="18"/>
              <w:lang w:val="en-US"/>
            </w:rPr>
          </w:pP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5408" behindDoc="1" locked="0" layoutInCell="1" allowOverlap="1" wp14:anchorId="46063932" wp14:editId="77CD074E">
                <wp:simplePos x="0" y="0"/>
                <wp:positionH relativeFrom="column">
                  <wp:posOffset>-498890290</wp:posOffset>
                </wp:positionH>
                <wp:positionV relativeFrom="paragraph">
                  <wp:posOffset>-127563245</wp:posOffset>
                </wp:positionV>
                <wp:extent cx="1559555" cy="609600"/>
                <wp:effectExtent l="0" t="0" r="3175" b="0"/>
                <wp:wrapNone/>
                <wp:docPr id="184" name="Picture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5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C2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6432" behindDoc="1" locked="0" layoutInCell="1" allowOverlap="1" wp14:anchorId="0F9E3ADE" wp14:editId="4445101E">
                <wp:simplePos x="0" y="0"/>
                <wp:positionH relativeFrom="column">
                  <wp:posOffset>-496863370</wp:posOffset>
                </wp:positionH>
                <wp:positionV relativeFrom="paragraph">
                  <wp:posOffset>-127669925</wp:posOffset>
                </wp:positionV>
                <wp:extent cx="807720" cy="666780"/>
                <wp:effectExtent l="0" t="0" r="0" b="0"/>
                <wp:wrapNone/>
                <wp:docPr id="185" name="Picture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20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1" w:type="dxa"/>
        </w:tcPr>
        <w:p w14:paraId="01208DA2" w14:textId="77777777" w:rsidR="007A5951" w:rsidRPr="00854465" w:rsidRDefault="007A5951" w:rsidP="007A5951">
          <w:pPr>
            <w:rPr>
              <w:sz w:val="18"/>
              <w:lang w:val="en-US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2336" behindDoc="1" locked="0" layoutInCell="1" allowOverlap="1" wp14:anchorId="288834F4" wp14:editId="0C643741">
                <wp:simplePos x="0" y="0"/>
                <wp:positionH relativeFrom="column">
                  <wp:posOffset>94824</wp:posOffset>
                </wp:positionH>
                <wp:positionV relativeFrom="paragraph">
                  <wp:posOffset>2484</wp:posOffset>
                </wp:positionV>
                <wp:extent cx="1236172" cy="632460"/>
                <wp:effectExtent l="0" t="0" r="2540" b="0"/>
                <wp:wrapNone/>
                <wp:docPr id="186" name="Pictur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172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8E63640" w14:textId="77777777" w:rsidR="007A5951" w:rsidRPr="00854465" w:rsidRDefault="007A5951" w:rsidP="007A5951">
          <w:pPr>
            <w:rPr>
              <w:sz w:val="18"/>
              <w:lang w:val="en-US"/>
            </w:rPr>
          </w:pPr>
        </w:p>
        <w:p w14:paraId="12BC0A26" w14:textId="77777777" w:rsidR="007A5951" w:rsidRPr="00854465" w:rsidRDefault="007A5951" w:rsidP="007A5951">
          <w:pPr>
            <w:rPr>
              <w:sz w:val="18"/>
              <w:lang w:val="en-US"/>
            </w:rPr>
          </w:pPr>
          <w:r w:rsidRPr="00854465">
            <w:rPr>
              <w:noProof/>
              <w:sz w:val="18"/>
              <w:lang w:val="fr-FR" w:eastAsia="fr-FR"/>
            </w:rPr>
            <w:drawing>
              <wp:anchor distT="0" distB="0" distL="114300" distR="114300" simplePos="0" relativeHeight="251663360" behindDoc="1" locked="0" layoutInCell="1" allowOverlap="1" wp14:anchorId="7BA87E71" wp14:editId="0A07C059">
                <wp:simplePos x="0" y="0"/>
                <wp:positionH relativeFrom="column">
                  <wp:posOffset>283419</wp:posOffset>
                </wp:positionH>
                <wp:positionV relativeFrom="paragraph">
                  <wp:posOffset>461310</wp:posOffset>
                </wp:positionV>
                <wp:extent cx="879873" cy="840105"/>
                <wp:effectExtent l="0" t="0" r="0" b="0"/>
                <wp:wrapTight wrapText="bothSides">
                  <wp:wrapPolygon edited="0">
                    <wp:start x="0" y="0"/>
                    <wp:lineTo x="0" y="21061"/>
                    <wp:lineTo x="21054" y="21061"/>
                    <wp:lineTo x="21054" y="0"/>
                    <wp:lineTo x="0" y="0"/>
                  </wp:wrapPolygon>
                </wp:wrapTight>
                <wp:docPr id="187" name="Pictur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873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E1C25" w:rsidRPr="005638A1" w14:paraId="1FBFF8B3" w14:textId="77777777" w:rsidTr="00001B35">
      <w:trPr>
        <w:trHeight w:val="1833"/>
      </w:trPr>
      <w:tc>
        <w:tcPr>
          <w:tcW w:w="2405" w:type="dxa"/>
        </w:tcPr>
        <w:p w14:paraId="2B59E05D" w14:textId="77777777" w:rsidR="000257D6" w:rsidRDefault="000257D6" w:rsidP="007A5951">
          <w:pPr>
            <w:rPr>
              <w:noProof/>
              <w:sz w:val="18"/>
              <w:lang w:val="en-US"/>
            </w:rPr>
          </w:pPr>
        </w:p>
        <w:p w14:paraId="32011AF0" w14:textId="77777777" w:rsidR="00FE1C25" w:rsidRPr="000257D6" w:rsidRDefault="00527806" w:rsidP="00527806">
          <w:pPr>
            <w:rPr>
              <w:sz w:val="18"/>
              <w:lang w:val="en-US"/>
            </w:rPr>
          </w:pPr>
          <w:r w:rsidRPr="00892F9B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1552" behindDoc="1" locked="0" layoutInCell="1" allowOverlap="1" wp14:anchorId="666ABD38" wp14:editId="27E9F199">
                <wp:simplePos x="0" y="0"/>
                <wp:positionH relativeFrom="column">
                  <wp:posOffset>331470</wp:posOffset>
                </wp:positionH>
                <wp:positionV relativeFrom="paragraph">
                  <wp:posOffset>648970</wp:posOffset>
                </wp:positionV>
                <wp:extent cx="791210" cy="374650"/>
                <wp:effectExtent l="0" t="0" r="8890" b="6350"/>
                <wp:wrapNone/>
                <wp:docPr id="1184750166" name="Picture 3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92F9B">
            <w:rPr>
              <w:rFonts w:asciiTheme="majorHAnsi" w:hAnsiTheme="majorHAnsi" w:cstheme="majorHAnsi"/>
              <w:noProof/>
              <w:lang w:val="fr-FR" w:eastAsia="fr-FR"/>
            </w:rPr>
            <w:drawing>
              <wp:anchor distT="0" distB="0" distL="114300" distR="114300" simplePos="0" relativeHeight="251672576" behindDoc="1" locked="0" layoutInCell="1" allowOverlap="1" wp14:anchorId="54E655C5" wp14:editId="23754295">
                <wp:simplePos x="0" y="0"/>
                <wp:positionH relativeFrom="column">
                  <wp:posOffset>222250</wp:posOffset>
                </wp:positionH>
                <wp:positionV relativeFrom="paragraph">
                  <wp:posOffset>31115</wp:posOffset>
                </wp:positionV>
                <wp:extent cx="952500" cy="515620"/>
                <wp:effectExtent l="0" t="0" r="0" b="0"/>
                <wp:wrapNone/>
                <wp:docPr id="2129606826" name="Picture 2" descr="A logo with blue and orang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6F734A24" w14:textId="77777777" w:rsidR="000257D6" w:rsidRPr="0095081F" w:rsidRDefault="000257D6" w:rsidP="000257D6">
          <w:pPr>
            <w:jc w:val="center"/>
            <w:rPr>
              <w:rFonts w:ascii="Arial" w:hAnsi="Arial" w:cs="Arial"/>
              <w:b/>
              <w:sz w:val="14"/>
            </w:rPr>
          </w:pPr>
        </w:p>
        <w:p w14:paraId="34F048EE" w14:textId="77777777" w:rsidR="000257D6" w:rsidRDefault="000257D6" w:rsidP="000257D6">
          <w:pPr>
            <w:jc w:val="center"/>
            <w:rPr>
              <w:rFonts w:ascii="Arial" w:hAnsi="Arial" w:cs="Arial"/>
              <w:b/>
              <w:sz w:val="24"/>
            </w:rPr>
          </w:pPr>
          <w:r w:rsidRPr="000257D6">
            <w:rPr>
              <w:rFonts w:ascii="Arial" w:hAnsi="Arial" w:cs="Arial"/>
              <w:b/>
              <w:sz w:val="24"/>
            </w:rPr>
            <w:t xml:space="preserve">INSCRIPTION AU </w:t>
          </w:r>
          <w:r w:rsidR="00CA62D5">
            <w:rPr>
              <w:rFonts w:ascii="Arial" w:hAnsi="Arial" w:cs="Arial"/>
              <w:b/>
              <w:sz w:val="24"/>
              <w:u w:val="single"/>
            </w:rPr>
            <w:t>SYMPOSIUM</w:t>
          </w:r>
        </w:p>
        <w:p w14:paraId="012AA410" w14:textId="77777777" w:rsidR="000257D6" w:rsidRPr="000257D6" w:rsidRDefault="008D5D75" w:rsidP="000257D6">
          <w:pPr>
            <w:jc w:val="center"/>
            <w:rPr>
              <w:rFonts w:ascii="Arial" w:hAnsi="Arial" w:cs="Arial"/>
              <w:b/>
              <w:sz w:val="24"/>
            </w:rPr>
          </w:pPr>
          <w:proofErr w:type="gramStart"/>
          <w:r>
            <w:rPr>
              <w:rFonts w:ascii="Arial" w:hAnsi="Arial" w:cs="Arial"/>
              <w:b/>
              <w:sz w:val="24"/>
            </w:rPr>
            <w:t>d</w:t>
          </w:r>
          <w:r w:rsidR="000257D6">
            <w:rPr>
              <w:rFonts w:ascii="Arial" w:hAnsi="Arial" w:cs="Arial"/>
              <w:b/>
              <w:sz w:val="24"/>
            </w:rPr>
            <w:t>u</w:t>
          </w:r>
          <w:proofErr w:type="gramEnd"/>
          <w:r w:rsidR="000257D6">
            <w:rPr>
              <w:rFonts w:ascii="Arial" w:hAnsi="Arial" w:cs="Arial"/>
              <w:b/>
              <w:sz w:val="24"/>
            </w:rPr>
            <w:t xml:space="preserve"> 4.09.2025-5.09.2025</w:t>
          </w:r>
        </w:p>
        <w:p w14:paraId="5BE4A5DE" w14:textId="77777777" w:rsidR="000257D6" w:rsidRPr="000257D6" w:rsidRDefault="000257D6" w:rsidP="000257D6">
          <w:pPr>
            <w:jc w:val="center"/>
            <w:rPr>
              <w:rFonts w:ascii="Arial" w:hAnsi="Arial" w:cs="Arial"/>
              <w:b/>
              <w:sz w:val="4"/>
            </w:rPr>
          </w:pPr>
        </w:p>
        <w:p w14:paraId="6DBC2E5B" w14:textId="77777777" w:rsidR="000257D6" w:rsidRPr="00EC6A2A" w:rsidRDefault="000257D6" w:rsidP="000257D6">
          <w:pPr>
            <w:jc w:val="center"/>
            <w:rPr>
              <w:rFonts w:ascii="Arial" w:hAnsi="Arial" w:cs="Arial"/>
              <w:b/>
              <w:sz w:val="24"/>
              <w:u w:val="single"/>
            </w:rPr>
          </w:pPr>
          <w:r w:rsidRPr="00EC6A2A">
            <w:rPr>
              <w:rFonts w:ascii="Arial" w:hAnsi="Arial" w:cs="Arial"/>
              <w:b/>
              <w:sz w:val="24"/>
              <w:u w:val="single"/>
            </w:rPr>
            <w:t xml:space="preserve">DINER GALA </w:t>
          </w:r>
        </w:p>
        <w:p w14:paraId="674B5643" w14:textId="77777777" w:rsidR="000257D6" w:rsidRPr="000257D6" w:rsidRDefault="000257D6" w:rsidP="000257D6">
          <w:pPr>
            <w:jc w:val="center"/>
            <w:rPr>
              <w:rFonts w:ascii="Arial" w:hAnsi="Arial" w:cs="Arial"/>
              <w:b/>
              <w:sz w:val="2"/>
            </w:rPr>
          </w:pPr>
        </w:p>
        <w:p w14:paraId="50393642" w14:textId="77777777" w:rsidR="000257D6" w:rsidRPr="00EC6A2A" w:rsidRDefault="000257D6" w:rsidP="000257D6">
          <w:pPr>
            <w:jc w:val="center"/>
            <w:rPr>
              <w:rFonts w:ascii="Arial" w:hAnsi="Arial" w:cs="Arial"/>
              <w:b/>
              <w:sz w:val="24"/>
              <w:u w:val="single"/>
            </w:rPr>
          </w:pPr>
          <w:r w:rsidRPr="000257D6">
            <w:rPr>
              <w:rFonts w:ascii="Arial" w:hAnsi="Arial" w:cs="Arial"/>
              <w:b/>
              <w:sz w:val="24"/>
            </w:rPr>
            <w:t xml:space="preserve"> </w:t>
          </w:r>
          <w:r w:rsidRPr="00EC6A2A">
            <w:rPr>
              <w:rFonts w:ascii="Arial" w:hAnsi="Arial" w:cs="Arial"/>
              <w:b/>
              <w:sz w:val="24"/>
              <w:u w:val="single"/>
            </w:rPr>
            <w:t>PROGRAMME TOURISTIQUE</w:t>
          </w:r>
        </w:p>
        <w:p w14:paraId="3DE36DB9" w14:textId="77777777" w:rsidR="00527806" w:rsidRPr="00527806" w:rsidRDefault="00527806" w:rsidP="00527806">
          <w:pPr>
            <w:jc w:val="center"/>
            <w:rPr>
              <w:rFonts w:ascii="Arial" w:hAnsi="Arial" w:cs="Arial"/>
              <w:sz w:val="6"/>
              <w:szCs w:val="14"/>
            </w:rPr>
          </w:pPr>
        </w:p>
        <w:p w14:paraId="58F533B0" w14:textId="77777777" w:rsidR="00527806" w:rsidRDefault="00527806" w:rsidP="00527806">
          <w:pPr>
            <w:jc w:val="center"/>
            <w:rPr>
              <w:rFonts w:ascii="Arial" w:hAnsi="Arial" w:cs="Arial"/>
              <w:color w:val="FF0000"/>
              <w:sz w:val="14"/>
            </w:rPr>
          </w:pPr>
          <w:r w:rsidRPr="00FE1C25">
            <w:rPr>
              <w:rFonts w:ascii="Arial" w:hAnsi="Arial" w:cs="Arial"/>
              <w:sz w:val="14"/>
            </w:rPr>
            <w:t>A renvoyer par</w:t>
          </w:r>
          <w:r>
            <w:rPr>
              <w:rFonts w:ascii="Arial" w:hAnsi="Arial" w:cs="Arial"/>
              <w:sz w:val="14"/>
            </w:rPr>
            <w:t xml:space="preserve"> courriel </w:t>
          </w:r>
          <w:r w:rsidRPr="00FE1C25">
            <w:rPr>
              <w:rFonts w:ascii="Arial" w:hAnsi="Arial" w:cs="Arial"/>
              <w:sz w:val="14"/>
            </w:rPr>
            <w:t>à</w:t>
          </w:r>
          <w:r>
            <w:rPr>
              <w:rFonts w:ascii="Arial" w:hAnsi="Arial" w:cs="Arial"/>
              <w:sz w:val="14"/>
            </w:rPr>
            <w:t xml:space="preserve"> </w:t>
          </w:r>
          <w:r w:rsidRPr="009C7F01">
            <w:rPr>
              <w:rFonts w:ascii="Arial" w:hAnsi="Arial" w:cs="Arial"/>
              <w:i/>
              <w:iCs/>
              <w:sz w:val="14"/>
            </w:rPr>
            <w:t>organization@isp8-pressio2025.com</w:t>
          </w:r>
          <w:r w:rsidRPr="00FE1C25">
            <w:rPr>
              <w:rFonts w:ascii="Arial" w:hAnsi="Arial" w:cs="Arial"/>
              <w:color w:val="FF0000"/>
              <w:sz w:val="14"/>
            </w:rPr>
            <w:t xml:space="preserve"> </w:t>
          </w:r>
        </w:p>
        <w:p w14:paraId="51CCCCD7" w14:textId="77777777" w:rsidR="00527806" w:rsidRDefault="00527806" w:rsidP="00527806">
          <w:pPr>
            <w:jc w:val="center"/>
            <w:rPr>
              <w:rFonts w:ascii="Arial" w:hAnsi="Arial" w:cs="Arial"/>
              <w:sz w:val="14"/>
            </w:rPr>
          </w:pPr>
          <w:proofErr w:type="gramStart"/>
          <w:r w:rsidRPr="00FE1C25">
            <w:rPr>
              <w:rFonts w:ascii="Arial" w:hAnsi="Arial" w:cs="Arial"/>
              <w:sz w:val="14"/>
            </w:rPr>
            <w:t>ou</w:t>
          </w:r>
          <w:proofErr w:type="gramEnd"/>
          <w:r w:rsidRPr="00FE1C25">
            <w:rPr>
              <w:rFonts w:ascii="Arial" w:hAnsi="Arial" w:cs="Arial"/>
              <w:sz w:val="14"/>
            </w:rPr>
            <w:t xml:space="preserve"> par courrier à ICPG 36, rue Eich</w:t>
          </w:r>
          <w:r>
            <w:rPr>
              <w:rFonts w:ascii="Arial" w:hAnsi="Arial" w:cs="Arial"/>
              <w:sz w:val="14"/>
            </w:rPr>
            <w:t xml:space="preserve"> </w:t>
          </w:r>
          <w:r w:rsidRPr="00FE1C25">
            <w:rPr>
              <w:rFonts w:ascii="Arial" w:hAnsi="Arial" w:cs="Arial"/>
              <w:sz w:val="14"/>
            </w:rPr>
            <w:t>L-3352 LEUDELANGE</w:t>
          </w:r>
        </w:p>
        <w:p w14:paraId="38DB2F25" w14:textId="77777777" w:rsidR="00527806" w:rsidRPr="00FE7146" w:rsidRDefault="00527806" w:rsidP="00527806">
          <w:pPr>
            <w:jc w:val="center"/>
            <w:rPr>
              <w:rFonts w:ascii="Arial" w:hAnsi="Arial" w:cs="Arial"/>
              <w:color w:val="050505"/>
              <w:w w:val="110"/>
              <w:sz w:val="2"/>
              <w:szCs w:val="25"/>
            </w:rPr>
          </w:pPr>
        </w:p>
        <w:p w14:paraId="30CBE822" w14:textId="77777777" w:rsidR="00527806" w:rsidRDefault="00527806" w:rsidP="00527806">
          <w:pPr>
            <w:tabs>
              <w:tab w:val="left" w:pos="1296"/>
            </w:tabs>
            <w:jc w:val="center"/>
            <w:rPr>
              <w:rFonts w:ascii="Arial" w:hAnsi="Arial" w:cs="Arial"/>
              <w:sz w:val="4"/>
              <w:szCs w:val="10"/>
            </w:rPr>
          </w:pPr>
        </w:p>
        <w:p w14:paraId="1046C1F9" w14:textId="77777777" w:rsidR="00DA1178" w:rsidRPr="00527806" w:rsidRDefault="00DA1178" w:rsidP="00527806">
          <w:pPr>
            <w:tabs>
              <w:tab w:val="left" w:pos="1296"/>
            </w:tabs>
            <w:jc w:val="center"/>
            <w:rPr>
              <w:rFonts w:ascii="Arial" w:hAnsi="Arial" w:cs="Arial"/>
              <w:sz w:val="4"/>
              <w:szCs w:val="10"/>
            </w:rPr>
          </w:pPr>
        </w:p>
        <w:p w14:paraId="19953493" w14:textId="77777777" w:rsidR="00527806" w:rsidRDefault="00527806" w:rsidP="00527806">
          <w:pPr>
            <w:tabs>
              <w:tab w:val="left" w:pos="1296"/>
            </w:tabs>
            <w:jc w:val="center"/>
            <w:rPr>
              <w:rFonts w:ascii="Arial" w:hAnsi="Arial" w:cs="Arial"/>
              <w:sz w:val="14"/>
              <w:szCs w:val="20"/>
            </w:rPr>
          </w:pPr>
          <w:proofErr w:type="gramStart"/>
          <w:r w:rsidRPr="00F22518">
            <w:rPr>
              <w:rFonts w:ascii="Arial" w:hAnsi="Arial" w:cs="Arial"/>
              <w:sz w:val="14"/>
              <w:szCs w:val="20"/>
            </w:rPr>
            <w:t>dès</w:t>
          </w:r>
          <w:proofErr w:type="gramEnd"/>
          <w:r w:rsidRPr="00F22518">
            <w:rPr>
              <w:rFonts w:ascii="Arial" w:hAnsi="Arial" w:cs="Arial"/>
              <w:sz w:val="14"/>
              <w:szCs w:val="20"/>
            </w:rPr>
            <w:t xml:space="preserve"> réception de cette fiche d’inscription </w:t>
          </w:r>
        </w:p>
        <w:p w14:paraId="0C0EA52D" w14:textId="77777777" w:rsidR="00527806" w:rsidRDefault="00527806" w:rsidP="00527806">
          <w:pPr>
            <w:tabs>
              <w:tab w:val="left" w:pos="1296"/>
            </w:tabs>
            <w:jc w:val="center"/>
            <w:rPr>
              <w:rFonts w:ascii="Arial" w:hAnsi="Arial" w:cs="Arial"/>
              <w:sz w:val="14"/>
              <w:szCs w:val="20"/>
            </w:rPr>
          </w:pPr>
          <w:proofErr w:type="gramStart"/>
          <w:r w:rsidRPr="00F22518">
            <w:rPr>
              <w:rFonts w:ascii="Arial" w:hAnsi="Arial" w:cs="Arial"/>
              <w:sz w:val="14"/>
              <w:szCs w:val="20"/>
            </w:rPr>
            <w:t>un</w:t>
          </w:r>
          <w:proofErr w:type="gramEnd"/>
          <w:r w:rsidRPr="00F22518">
            <w:rPr>
              <w:rFonts w:ascii="Arial" w:hAnsi="Arial" w:cs="Arial"/>
              <w:sz w:val="14"/>
              <w:szCs w:val="20"/>
            </w:rPr>
            <w:t xml:space="preserve"> ordre de payement vous sera adressé</w:t>
          </w:r>
        </w:p>
        <w:p w14:paraId="28E3648C" w14:textId="77777777" w:rsidR="00A10F2B" w:rsidRPr="00527806" w:rsidRDefault="00A10F2B" w:rsidP="000257D6">
          <w:pPr>
            <w:jc w:val="center"/>
            <w:rPr>
              <w:rFonts w:ascii="Arial" w:hAnsi="Arial" w:cs="Arial"/>
              <w:sz w:val="8"/>
              <w:szCs w:val="16"/>
            </w:rPr>
          </w:pPr>
        </w:p>
      </w:tc>
      <w:tc>
        <w:tcPr>
          <w:tcW w:w="2551" w:type="dxa"/>
        </w:tcPr>
        <w:p w14:paraId="3695275A" w14:textId="77777777" w:rsidR="000257D6" w:rsidRDefault="000257D6" w:rsidP="007A5951">
          <w:pPr>
            <w:rPr>
              <w:noProof/>
              <w:sz w:val="18"/>
            </w:rPr>
          </w:pPr>
        </w:p>
        <w:p w14:paraId="13136F08" w14:textId="77777777" w:rsidR="00527806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</w:rPr>
          </w:pPr>
          <w:r w:rsidRPr="00BF247A">
            <w:rPr>
              <w:rFonts w:cstheme="minorHAnsi"/>
              <w:noProof/>
              <w:sz w:val="18"/>
              <w:szCs w:val="18"/>
              <w:lang w:val="fr-FR" w:eastAsia="fr-FR"/>
            </w:rPr>
            <w:drawing>
              <wp:anchor distT="0" distB="0" distL="114300" distR="114300" simplePos="0" relativeHeight="251674624" behindDoc="1" locked="0" layoutInCell="1" allowOverlap="1" wp14:anchorId="648803B3" wp14:editId="5102E55C">
                <wp:simplePos x="0" y="0"/>
                <wp:positionH relativeFrom="column">
                  <wp:posOffset>208280</wp:posOffset>
                </wp:positionH>
                <wp:positionV relativeFrom="paragraph">
                  <wp:posOffset>118110</wp:posOffset>
                </wp:positionV>
                <wp:extent cx="914400" cy="75565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150" y="21237"/>
                    <wp:lineTo x="21150" y="0"/>
                    <wp:lineTo x="0" y="0"/>
                  </wp:wrapPolygon>
                </wp:wrapTight>
                <wp:docPr id="1711639502" name="Picture 1" descr="A red logo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973662" w14:textId="77777777" w:rsidR="00527806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</w:rPr>
          </w:pPr>
        </w:p>
        <w:p w14:paraId="230E3B73" w14:textId="77777777" w:rsidR="00527806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</w:rPr>
          </w:pPr>
        </w:p>
        <w:p w14:paraId="740B6957" w14:textId="77777777" w:rsidR="00527806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</w:rPr>
          </w:pPr>
        </w:p>
        <w:p w14:paraId="74D52224" w14:textId="77777777" w:rsidR="00527806" w:rsidRDefault="00527806" w:rsidP="00527806">
          <w:pPr>
            <w:ind w:left="314"/>
            <w:rPr>
              <w:rFonts w:ascii="Arial" w:hAnsi="Arial" w:cs="Arial"/>
              <w:noProof/>
              <w:sz w:val="18"/>
              <w:szCs w:val="18"/>
            </w:rPr>
          </w:pPr>
        </w:p>
        <w:p w14:paraId="2F8BC2E1" w14:textId="77777777" w:rsidR="00FE1C25" w:rsidRPr="00854465" w:rsidRDefault="00527806" w:rsidP="00527806">
          <w:pPr>
            <w:ind w:left="314"/>
            <w:rPr>
              <w:noProof/>
              <w:sz w:val="18"/>
            </w:rPr>
          </w:pPr>
          <w:r w:rsidRPr="00F22518">
            <w:rPr>
              <w:rFonts w:ascii="Arial" w:hAnsi="Arial" w:cs="Arial"/>
              <w:noProof/>
              <w:sz w:val="18"/>
              <w:szCs w:val="18"/>
            </w:rPr>
            <w:t>TC102 and TC211</w:t>
          </w:r>
        </w:p>
      </w:tc>
    </w:tr>
  </w:tbl>
  <w:p w14:paraId="22B49F08" w14:textId="77777777" w:rsidR="007A5951" w:rsidRPr="007A5951" w:rsidRDefault="007A595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6263" w14:textId="77777777" w:rsidR="00DA1178" w:rsidRDefault="00DA1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312"/>
    <w:multiLevelType w:val="hybridMultilevel"/>
    <w:tmpl w:val="77F2179E"/>
    <w:lvl w:ilvl="0" w:tplc="3EC458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6C45"/>
    <w:multiLevelType w:val="hybridMultilevel"/>
    <w:tmpl w:val="E5FC75B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5958"/>
    <w:multiLevelType w:val="hybridMultilevel"/>
    <w:tmpl w:val="199A8FA2"/>
    <w:lvl w:ilvl="0" w:tplc="AB5A0C6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21113FBF"/>
    <w:multiLevelType w:val="hybridMultilevel"/>
    <w:tmpl w:val="7D64E224"/>
    <w:lvl w:ilvl="0" w:tplc="BA8C139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8A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85C8F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92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5F90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63A5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707"/>
    <w:multiLevelType w:val="hybridMultilevel"/>
    <w:tmpl w:val="74986ACE"/>
    <w:lvl w:ilvl="0" w:tplc="58B0F3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4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AE3"/>
    <w:multiLevelType w:val="hybridMultilevel"/>
    <w:tmpl w:val="399A5A10"/>
    <w:lvl w:ilvl="0" w:tplc="7E82DE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1B56"/>
    <w:multiLevelType w:val="hybridMultilevel"/>
    <w:tmpl w:val="911EA4F8"/>
    <w:lvl w:ilvl="0" w:tplc="332ED92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3" w:hanging="360"/>
      </w:pPr>
    </w:lvl>
    <w:lvl w:ilvl="2" w:tplc="100C001B" w:tentative="1">
      <w:start w:val="1"/>
      <w:numFmt w:val="lowerRoman"/>
      <w:lvlText w:val="%3."/>
      <w:lvlJc w:val="right"/>
      <w:pPr>
        <w:ind w:left="1973" w:hanging="180"/>
      </w:pPr>
    </w:lvl>
    <w:lvl w:ilvl="3" w:tplc="100C000F" w:tentative="1">
      <w:start w:val="1"/>
      <w:numFmt w:val="decimal"/>
      <w:lvlText w:val="%4."/>
      <w:lvlJc w:val="left"/>
      <w:pPr>
        <w:ind w:left="2693" w:hanging="360"/>
      </w:pPr>
    </w:lvl>
    <w:lvl w:ilvl="4" w:tplc="100C0019" w:tentative="1">
      <w:start w:val="1"/>
      <w:numFmt w:val="lowerLetter"/>
      <w:lvlText w:val="%5."/>
      <w:lvlJc w:val="left"/>
      <w:pPr>
        <w:ind w:left="3413" w:hanging="360"/>
      </w:pPr>
    </w:lvl>
    <w:lvl w:ilvl="5" w:tplc="100C001B" w:tentative="1">
      <w:start w:val="1"/>
      <w:numFmt w:val="lowerRoman"/>
      <w:lvlText w:val="%6."/>
      <w:lvlJc w:val="right"/>
      <w:pPr>
        <w:ind w:left="4133" w:hanging="180"/>
      </w:pPr>
    </w:lvl>
    <w:lvl w:ilvl="6" w:tplc="100C000F" w:tentative="1">
      <w:start w:val="1"/>
      <w:numFmt w:val="decimal"/>
      <w:lvlText w:val="%7."/>
      <w:lvlJc w:val="left"/>
      <w:pPr>
        <w:ind w:left="4853" w:hanging="360"/>
      </w:pPr>
    </w:lvl>
    <w:lvl w:ilvl="7" w:tplc="100C0019" w:tentative="1">
      <w:start w:val="1"/>
      <w:numFmt w:val="lowerLetter"/>
      <w:lvlText w:val="%8."/>
      <w:lvlJc w:val="left"/>
      <w:pPr>
        <w:ind w:left="5573" w:hanging="360"/>
      </w:pPr>
    </w:lvl>
    <w:lvl w:ilvl="8" w:tplc="100C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58113BD9"/>
    <w:multiLevelType w:val="hybridMultilevel"/>
    <w:tmpl w:val="821833DE"/>
    <w:lvl w:ilvl="0" w:tplc="4E9A02B6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83365"/>
    <w:multiLevelType w:val="hybridMultilevel"/>
    <w:tmpl w:val="C3BC77EC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E6A"/>
    <w:multiLevelType w:val="hybridMultilevel"/>
    <w:tmpl w:val="9C98232E"/>
    <w:lvl w:ilvl="0" w:tplc="215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7783A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930C1"/>
    <w:multiLevelType w:val="hybridMultilevel"/>
    <w:tmpl w:val="0BA06896"/>
    <w:lvl w:ilvl="0" w:tplc="8D1617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1355">
    <w:abstractNumId w:val="9"/>
  </w:num>
  <w:num w:numId="2" w16cid:durableId="1198541195">
    <w:abstractNumId w:val="3"/>
  </w:num>
  <w:num w:numId="3" w16cid:durableId="1037124920">
    <w:abstractNumId w:val="12"/>
  </w:num>
  <w:num w:numId="4" w16cid:durableId="161623161">
    <w:abstractNumId w:val="1"/>
  </w:num>
  <w:num w:numId="5" w16cid:durableId="552620713">
    <w:abstractNumId w:val="15"/>
  </w:num>
  <w:num w:numId="6" w16cid:durableId="170023179">
    <w:abstractNumId w:val="16"/>
  </w:num>
  <w:num w:numId="7" w16cid:durableId="1948542064">
    <w:abstractNumId w:val="4"/>
  </w:num>
  <w:num w:numId="8" w16cid:durableId="1370645739">
    <w:abstractNumId w:val="5"/>
  </w:num>
  <w:num w:numId="9" w16cid:durableId="151337639">
    <w:abstractNumId w:val="8"/>
  </w:num>
  <w:num w:numId="10" w16cid:durableId="909577814">
    <w:abstractNumId w:val="13"/>
  </w:num>
  <w:num w:numId="11" w16cid:durableId="1597246101">
    <w:abstractNumId w:val="0"/>
  </w:num>
  <w:num w:numId="12" w16cid:durableId="147211880">
    <w:abstractNumId w:val="10"/>
  </w:num>
  <w:num w:numId="13" w16cid:durableId="521480479">
    <w:abstractNumId w:val="7"/>
  </w:num>
  <w:num w:numId="14" w16cid:durableId="830633518">
    <w:abstractNumId w:val="6"/>
  </w:num>
  <w:num w:numId="15" w16cid:durableId="427046991">
    <w:abstractNumId w:val="14"/>
  </w:num>
  <w:num w:numId="16" w16cid:durableId="1968117559">
    <w:abstractNumId w:val="11"/>
  </w:num>
  <w:num w:numId="17" w16cid:durableId="156579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3eI7quTOnA64fZGUD7ipyuWgKjoAsJ9cjKI1nouF7Bk9lzLye6WL55SrjMYkxBMHuYqT9OD5np/rbmt7oQpeA==" w:salt="o1dkOtetc+ZC4ul7/h01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A5"/>
    <w:rsid w:val="00001B35"/>
    <w:rsid w:val="000257D6"/>
    <w:rsid w:val="00053902"/>
    <w:rsid w:val="00062F3D"/>
    <w:rsid w:val="00090415"/>
    <w:rsid w:val="000A70FC"/>
    <w:rsid w:val="000A7D54"/>
    <w:rsid w:val="000B05CC"/>
    <w:rsid w:val="000C1EFB"/>
    <w:rsid w:val="000E14FE"/>
    <w:rsid w:val="000F61FB"/>
    <w:rsid w:val="00100B20"/>
    <w:rsid w:val="00161DC2"/>
    <w:rsid w:val="001A65D0"/>
    <w:rsid w:val="001A6D26"/>
    <w:rsid w:val="001C7133"/>
    <w:rsid w:val="001D27E6"/>
    <w:rsid w:val="001D5669"/>
    <w:rsid w:val="001E3040"/>
    <w:rsid w:val="00257F7A"/>
    <w:rsid w:val="00290F70"/>
    <w:rsid w:val="00292164"/>
    <w:rsid w:val="002970A4"/>
    <w:rsid w:val="002A4424"/>
    <w:rsid w:val="002A58B4"/>
    <w:rsid w:val="002C761B"/>
    <w:rsid w:val="002D06D4"/>
    <w:rsid w:val="002F33B3"/>
    <w:rsid w:val="00304D71"/>
    <w:rsid w:val="003178D8"/>
    <w:rsid w:val="003256D6"/>
    <w:rsid w:val="003438C6"/>
    <w:rsid w:val="003447BA"/>
    <w:rsid w:val="003460FF"/>
    <w:rsid w:val="00346724"/>
    <w:rsid w:val="00350EDD"/>
    <w:rsid w:val="00377E25"/>
    <w:rsid w:val="003837A5"/>
    <w:rsid w:val="003845D9"/>
    <w:rsid w:val="00386790"/>
    <w:rsid w:val="003B42C9"/>
    <w:rsid w:val="003C4896"/>
    <w:rsid w:val="003F29B9"/>
    <w:rsid w:val="00453218"/>
    <w:rsid w:val="004578A8"/>
    <w:rsid w:val="00472509"/>
    <w:rsid w:val="00477F53"/>
    <w:rsid w:val="00491B92"/>
    <w:rsid w:val="00497E60"/>
    <w:rsid w:val="004A4FEA"/>
    <w:rsid w:val="004B5281"/>
    <w:rsid w:val="004C23A1"/>
    <w:rsid w:val="004C2572"/>
    <w:rsid w:val="004C323F"/>
    <w:rsid w:val="004C580A"/>
    <w:rsid w:val="004C58DC"/>
    <w:rsid w:val="004D1B7D"/>
    <w:rsid w:val="004D6645"/>
    <w:rsid w:val="004F4707"/>
    <w:rsid w:val="00527806"/>
    <w:rsid w:val="0053315B"/>
    <w:rsid w:val="00546C1A"/>
    <w:rsid w:val="005638A1"/>
    <w:rsid w:val="00564846"/>
    <w:rsid w:val="00584855"/>
    <w:rsid w:val="005956D7"/>
    <w:rsid w:val="005960D4"/>
    <w:rsid w:val="005A3E30"/>
    <w:rsid w:val="005C0A84"/>
    <w:rsid w:val="005D62FF"/>
    <w:rsid w:val="00607EF6"/>
    <w:rsid w:val="00614E56"/>
    <w:rsid w:val="00634830"/>
    <w:rsid w:val="00642BAB"/>
    <w:rsid w:val="006521D9"/>
    <w:rsid w:val="00672017"/>
    <w:rsid w:val="00695979"/>
    <w:rsid w:val="00697613"/>
    <w:rsid w:val="006A23B4"/>
    <w:rsid w:val="006B24A5"/>
    <w:rsid w:val="006C3365"/>
    <w:rsid w:val="006D015E"/>
    <w:rsid w:val="006D047B"/>
    <w:rsid w:val="006D0EE4"/>
    <w:rsid w:val="006D290E"/>
    <w:rsid w:val="006E0AD1"/>
    <w:rsid w:val="006E2A94"/>
    <w:rsid w:val="006E3ABD"/>
    <w:rsid w:val="006F6A99"/>
    <w:rsid w:val="0072017B"/>
    <w:rsid w:val="0072183C"/>
    <w:rsid w:val="0075514E"/>
    <w:rsid w:val="007600EC"/>
    <w:rsid w:val="007657D9"/>
    <w:rsid w:val="00771468"/>
    <w:rsid w:val="00780CE1"/>
    <w:rsid w:val="007A5951"/>
    <w:rsid w:val="007C0603"/>
    <w:rsid w:val="007C2350"/>
    <w:rsid w:val="007C4058"/>
    <w:rsid w:val="007C5314"/>
    <w:rsid w:val="007D0686"/>
    <w:rsid w:val="007F36FD"/>
    <w:rsid w:val="00854465"/>
    <w:rsid w:val="00855F95"/>
    <w:rsid w:val="008741A1"/>
    <w:rsid w:val="008C7452"/>
    <w:rsid w:val="008D48D3"/>
    <w:rsid w:val="008D5D75"/>
    <w:rsid w:val="008F03C1"/>
    <w:rsid w:val="008F4808"/>
    <w:rsid w:val="00907DC8"/>
    <w:rsid w:val="009144F9"/>
    <w:rsid w:val="00931852"/>
    <w:rsid w:val="0093387E"/>
    <w:rsid w:val="00934EAB"/>
    <w:rsid w:val="0094009F"/>
    <w:rsid w:val="00945181"/>
    <w:rsid w:val="0095081F"/>
    <w:rsid w:val="00960A3B"/>
    <w:rsid w:val="009856B9"/>
    <w:rsid w:val="00986716"/>
    <w:rsid w:val="009909C5"/>
    <w:rsid w:val="009A6D1C"/>
    <w:rsid w:val="009B0318"/>
    <w:rsid w:val="009F741B"/>
    <w:rsid w:val="00A0656F"/>
    <w:rsid w:val="00A10F2B"/>
    <w:rsid w:val="00A341F6"/>
    <w:rsid w:val="00A74543"/>
    <w:rsid w:val="00A83992"/>
    <w:rsid w:val="00AC336A"/>
    <w:rsid w:val="00AC70C6"/>
    <w:rsid w:val="00B151ED"/>
    <w:rsid w:val="00B153B7"/>
    <w:rsid w:val="00B31F87"/>
    <w:rsid w:val="00B34E6A"/>
    <w:rsid w:val="00B41077"/>
    <w:rsid w:val="00B45977"/>
    <w:rsid w:val="00B82DE5"/>
    <w:rsid w:val="00B90E65"/>
    <w:rsid w:val="00BA267F"/>
    <w:rsid w:val="00BB004B"/>
    <w:rsid w:val="00BD7488"/>
    <w:rsid w:val="00BE2310"/>
    <w:rsid w:val="00C01615"/>
    <w:rsid w:val="00C17D35"/>
    <w:rsid w:val="00C27582"/>
    <w:rsid w:val="00C30B08"/>
    <w:rsid w:val="00C369B3"/>
    <w:rsid w:val="00C41415"/>
    <w:rsid w:val="00C6184C"/>
    <w:rsid w:val="00C63E49"/>
    <w:rsid w:val="00C6530F"/>
    <w:rsid w:val="00C87F6B"/>
    <w:rsid w:val="00C96286"/>
    <w:rsid w:val="00CA2C38"/>
    <w:rsid w:val="00CA46FF"/>
    <w:rsid w:val="00CA62D5"/>
    <w:rsid w:val="00CB5AE3"/>
    <w:rsid w:val="00CC5024"/>
    <w:rsid w:val="00CC75BD"/>
    <w:rsid w:val="00CF3102"/>
    <w:rsid w:val="00D01550"/>
    <w:rsid w:val="00D15F3B"/>
    <w:rsid w:val="00D43AD4"/>
    <w:rsid w:val="00D57F0D"/>
    <w:rsid w:val="00D61CD0"/>
    <w:rsid w:val="00D66CB7"/>
    <w:rsid w:val="00D74BB4"/>
    <w:rsid w:val="00D82AE9"/>
    <w:rsid w:val="00D83510"/>
    <w:rsid w:val="00D840A4"/>
    <w:rsid w:val="00D84DDA"/>
    <w:rsid w:val="00DA00D0"/>
    <w:rsid w:val="00DA1178"/>
    <w:rsid w:val="00DB4341"/>
    <w:rsid w:val="00DB4D1B"/>
    <w:rsid w:val="00DE022D"/>
    <w:rsid w:val="00E322AB"/>
    <w:rsid w:val="00E41A8A"/>
    <w:rsid w:val="00E550D6"/>
    <w:rsid w:val="00E666CD"/>
    <w:rsid w:val="00E70078"/>
    <w:rsid w:val="00E96E3A"/>
    <w:rsid w:val="00EC43C9"/>
    <w:rsid w:val="00EC6A2A"/>
    <w:rsid w:val="00EE1ADB"/>
    <w:rsid w:val="00EE6F9F"/>
    <w:rsid w:val="00F055C6"/>
    <w:rsid w:val="00F10B0C"/>
    <w:rsid w:val="00F22FF0"/>
    <w:rsid w:val="00F42C59"/>
    <w:rsid w:val="00FA528D"/>
    <w:rsid w:val="00FB5E71"/>
    <w:rsid w:val="00FC0B81"/>
    <w:rsid w:val="00FC1FA5"/>
    <w:rsid w:val="00FE1C25"/>
    <w:rsid w:val="00FE3895"/>
    <w:rsid w:val="00FE714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0214F"/>
  <w15:chartTrackingRefBased/>
  <w15:docId w15:val="{D930F715-B3EA-49BF-AE23-0695EE9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1C"/>
  </w:style>
  <w:style w:type="paragraph" w:styleId="Heading1">
    <w:name w:val="heading 1"/>
    <w:basedOn w:val="Normal"/>
    <w:next w:val="Normal"/>
    <w:link w:val="Heading1Char"/>
    <w:uiPriority w:val="1"/>
    <w:qFormat/>
    <w:rsid w:val="00D57F0D"/>
    <w:pPr>
      <w:autoSpaceDE w:val="0"/>
      <w:autoSpaceDN w:val="0"/>
      <w:adjustRightInd w:val="0"/>
      <w:spacing w:after="0" w:line="240" w:lineRule="auto"/>
      <w:ind w:left="235"/>
      <w:outlineLvl w:val="0"/>
    </w:pPr>
    <w:rPr>
      <w:rFonts w:ascii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57F0D"/>
    <w:rPr>
      <w:rFonts w:ascii="Arial" w:hAnsi="Arial" w:cs="Arial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57F0D"/>
    <w:rPr>
      <w:rFonts w:ascii="Arial" w:hAnsi="Arial" w:cs="Arial"/>
      <w:sz w:val="25"/>
      <w:szCs w:val="25"/>
    </w:rPr>
  </w:style>
  <w:style w:type="paragraph" w:styleId="Title">
    <w:name w:val="Title"/>
    <w:basedOn w:val="Normal"/>
    <w:next w:val="Normal"/>
    <w:link w:val="TitleChar"/>
    <w:uiPriority w:val="1"/>
    <w:qFormat/>
    <w:rsid w:val="00D57F0D"/>
    <w:pPr>
      <w:autoSpaceDE w:val="0"/>
      <w:autoSpaceDN w:val="0"/>
      <w:adjustRightInd w:val="0"/>
      <w:spacing w:before="22" w:after="0" w:line="357" w:lineRule="exact"/>
      <w:ind w:left="138"/>
      <w:jc w:val="center"/>
    </w:pPr>
    <w:rPr>
      <w:rFonts w:ascii="Arial" w:hAnsi="Arial" w:cs="Arial"/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"/>
    <w:rsid w:val="00D57F0D"/>
    <w:rPr>
      <w:rFonts w:ascii="Arial" w:hAnsi="Arial" w:cs="Arial"/>
      <w:b/>
      <w:bCs/>
      <w:sz w:val="33"/>
      <w:szCs w:val="33"/>
    </w:rPr>
  </w:style>
  <w:style w:type="paragraph" w:customStyle="1" w:styleId="TableParagraph">
    <w:name w:val="Table Paragraph"/>
    <w:basedOn w:val="Normal"/>
    <w:uiPriority w:val="1"/>
    <w:qFormat/>
    <w:rsid w:val="00D57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51"/>
  </w:style>
  <w:style w:type="paragraph" w:styleId="Footer">
    <w:name w:val="footer"/>
    <w:basedOn w:val="Normal"/>
    <w:link w:val="FooterChar"/>
    <w:uiPriority w:val="99"/>
    <w:unhideWhenUsed/>
    <w:rsid w:val="007A5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51"/>
  </w:style>
  <w:style w:type="character" w:styleId="Hyperlink">
    <w:name w:val="Hyperlink"/>
    <w:basedOn w:val="DefaultParagraphFont"/>
    <w:uiPriority w:val="99"/>
    <w:unhideWhenUsed/>
    <w:rsid w:val="006D0E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E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RODESCH</dc:creator>
  <cp:keywords/>
  <dc:description/>
  <cp:lastModifiedBy>AMZ Software</cp:lastModifiedBy>
  <cp:revision>13</cp:revision>
  <cp:lastPrinted>2025-03-14T14:05:00Z</cp:lastPrinted>
  <dcterms:created xsi:type="dcterms:W3CDTF">2025-03-04T09:13:00Z</dcterms:created>
  <dcterms:modified xsi:type="dcterms:W3CDTF">2025-08-17T01:45:00Z</dcterms:modified>
</cp:coreProperties>
</file>